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C5" w:rsidRPr="004B09EA" w:rsidRDefault="003403C5" w:rsidP="003403C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</w:p>
    <w:p w:rsidR="003403C5" w:rsidRPr="004B09EA" w:rsidRDefault="003403C5" w:rsidP="003403C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приказу Управления образования </w:t>
      </w:r>
    </w:p>
    <w:p w:rsidR="003403C5" w:rsidRPr="004B09EA" w:rsidRDefault="003403C5" w:rsidP="003403C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0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B167D6" w:rsidRPr="004B09EA">
        <w:rPr>
          <w:rFonts w:ascii="Times New Roman" w:hAnsi="Times New Roman" w:cs="Times New Roman"/>
          <w:color w:val="000000" w:themeColor="text1"/>
          <w:sz w:val="20"/>
          <w:szCs w:val="20"/>
        </w:rPr>
        <w:t>24.06.2021</w:t>
      </w:r>
      <w:r w:rsidRPr="004B0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  <w:r w:rsidR="00B167D6" w:rsidRPr="004B09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135</w:t>
      </w:r>
    </w:p>
    <w:p w:rsidR="00B167D6" w:rsidRPr="004B09EA" w:rsidRDefault="00B167D6" w:rsidP="003403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03C5" w:rsidRPr="004B09EA" w:rsidRDefault="003403C5" w:rsidP="003403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9EA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B167D6" w:rsidRPr="004B09EA" w:rsidRDefault="009067ED" w:rsidP="00B167D6">
      <w:pPr>
        <w:pStyle w:val="a4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4B09EA">
        <w:rPr>
          <w:rFonts w:ascii="Times New Roman" w:hAnsi="Times New Roman" w:cs="Times New Roman"/>
          <w:sz w:val="20"/>
          <w:szCs w:val="20"/>
          <w:lang w:bidi="ru-RU"/>
        </w:rPr>
        <w:t xml:space="preserve">мероприятий по реализации в 2021 - 2025 годах </w:t>
      </w:r>
      <w:r w:rsidR="003403C5" w:rsidRPr="004B09EA">
        <w:rPr>
          <w:rFonts w:ascii="Times New Roman" w:hAnsi="Times New Roman" w:cs="Times New Roman"/>
          <w:sz w:val="20"/>
          <w:szCs w:val="20"/>
          <w:lang w:bidi="ru-RU"/>
        </w:rPr>
        <w:t xml:space="preserve">в системе общего образования </w:t>
      </w:r>
      <w:r w:rsidR="00B167D6" w:rsidRPr="004B09EA">
        <w:rPr>
          <w:rFonts w:ascii="Times New Roman" w:hAnsi="Times New Roman" w:cs="Times New Roman"/>
          <w:sz w:val="20"/>
          <w:szCs w:val="20"/>
          <w:lang w:bidi="ru-RU"/>
        </w:rPr>
        <w:t xml:space="preserve">Асиновского района Томской области </w:t>
      </w:r>
      <w:r w:rsidRPr="004B09EA">
        <w:rPr>
          <w:rFonts w:ascii="Times New Roman" w:hAnsi="Times New Roman" w:cs="Times New Roman"/>
          <w:sz w:val="20"/>
          <w:szCs w:val="20"/>
          <w:lang w:bidi="ru-RU"/>
        </w:rPr>
        <w:t>Стратегии развития воспитания в Российской</w:t>
      </w:r>
      <w:r w:rsidR="003403C5" w:rsidRPr="004B09EA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Pr="004B09EA">
        <w:rPr>
          <w:rFonts w:ascii="Times New Roman" w:hAnsi="Times New Roman" w:cs="Times New Roman"/>
          <w:sz w:val="20"/>
          <w:szCs w:val="20"/>
          <w:lang w:bidi="ru-RU"/>
        </w:rPr>
        <w:t>Федерации на период до 2025 года, утвержденной распоряжением Правительства Российской Федерации</w:t>
      </w:r>
    </w:p>
    <w:p w:rsidR="009067ED" w:rsidRPr="004B09EA" w:rsidRDefault="009067ED" w:rsidP="00B167D6">
      <w:pPr>
        <w:pStyle w:val="a4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4B09EA">
        <w:rPr>
          <w:rFonts w:ascii="Times New Roman" w:hAnsi="Times New Roman" w:cs="Times New Roman"/>
          <w:sz w:val="20"/>
          <w:szCs w:val="20"/>
          <w:lang w:bidi="ru-RU"/>
        </w:rPr>
        <w:t>от 29 мая 2015 г. № 996-р</w:t>
      </w:r>
    </w:p>
    <w:p w:rsidR="00B167D6" w:rsidRPr="004B09EA" w:rsidRDefault="00B167D6" w:rsidP="00B167D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60"/>
        <w:gridCol w:w="5644"/>
        <w:gridCol w:w="2268"/>
        <w:gridCol w:w="3356"/>
        <w:gridCol w:w="2958"/>
      </w:tblGrid>
      <w:tr w:rsidR="00FD7466" w:rsidRPr="004B09EA" w:rsidTr="003403C5">
        <w:tc>
          <w:tcPr>
            <w:tcW w:w="560" w:type="dxa"/>
            <w:vAlign w:val="center"/>
          </w:tcPr>
          <w:p w:rsidR="009E2D6F" w:rsidRPr="004B09EA" w:rsidRDefault="009E2D6F" w:rsidP="0090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09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09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B09E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B09E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44" w:type="dxa"/>
            <w:vAlign w:val="center"/>
          </w:tcPr>
          <w:p w:rsidR="009E2D6F" w:rsidRPr="004B09EA" w:rsidRDefault="009067ED" w:rsidP="0090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9E2D6F" w:rsidRPr="004B09EA" w:rsidRDefault="009E2D6F" w:rsidP="0090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3356" w:type="dxa"/>
            <w:vAlign w:val="center"/>
          </w:tcPr>
          <w:p w:rsidR="009E2D6F" w:rsidRPr="004B09EA" w:rsidRDefault="009E2D6F" w:rsidP="0090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58" w:type="dxa"/>
            <w:vAlign w:val="center"/>
          </w:tcPr>
          <w:p w:rsidR="009E2D6F" w:rsidRPr="004B09EA" w:rsidRDefault="009E2D6F" w:rsidP="00906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b/>
                <w:sz w:val="20"/>
                <w:szCs w:val="20"/>
              </w:rPr>
              <w:t>Вид документа</w:t>
            </w:r>
          </w:p>
        </w:tc>
      </w:tr>
      <w:tr w:rsidR="000834D3" w:rsidRPr="004B09EA" w:rsidTr="000E4D9E">
        <w:tc>
          <w:tcPr>
            <w:tcW w:w="14786" w:type="dxa"/>
            <w:gridSpan w:val="5"/>
          </w:tcPr>
          <w:p w:rsidR="000834D3" w:rsidRPr="004B09EA" w:rsidRDefault="000834D3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115pt0pt"/>
                <w:rFonts w:eastAsiaTheme="minorEastAsia"/>
                <w:sz w:val="20"/>
                <w:szCs w:val="20"/>
              </w:rPr>
              <w:t>I. Совершенствование организационно-управленческих механизмов в сфере воспитания</w:t>
            </w:r>
          </w:p>
        </w:tc>
      </w:tr>
      <w:tr w:rsidR="00FD7466" w:rsidRPr="004B09EA" w:rsidTr="003403C5">
        <w:tc>
          <w:tcPr>
            <w:tcW w:w="560" w:type="dxa"/>
          </w:tcPr>
          <w:p w:rsidR="009E2D6F" w:rsidRPr="004B09EA" w:rsidRDefault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E2D6F" w:rsidRPr="004B09EA" w:rsidRDefault="009E2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9E2D6F" w:rsidRPr="004B09EA" w:rsidRDefault="000834D3" w:rsidP="00083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Разработка и реализация муниципальной программы развития воспитания в рамках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268" w:type="dxa"/>
          </w:tcPr>
          <w:p w:rsidR="009E2D6F" w:rsidRPr="004B09EA" w:rsidRDefault="00527451" w:rsidP="009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9E2D6F" w:rsidRPr="004B09EA" w:rsidRDefault="00083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  <w:r w:rsidR="00527451" w:rsidRPr="004B0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4D3" w:rsidRPr="004B09EA" w:rsidRDefault="00083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  <w:r w:rsidR="00527451" w:rsidRPr="004B0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451" w:rsidRPr="004B09EA" w:rsidRDefault="00D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Муниципальное отделение о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t>бщероссийск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ой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общественно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-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государственн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ой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детско-юношеск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ой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организаци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«Российское движение школьников»,</w:t>
            </w:r>
          </w:p>
          <w:p w:rsidR="00527451" w:rsidRPr="004B09EA" w:rsidRDefault="00527451" w:rsidP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Муниципальное отделение ВВПОД «ЮНАРМИЯ» Томской области</w:t>
            </w:r>
          </w:p>
        </w:tc>
        <w:tc>
          <w:tcPr>
            <w:tcW w:w="2958" w:type="dxa"/>
          </w:tcPr>
          <w:p w:rsidR="009E2D6F" w:rsidRPr="004B09EA" w:rsidRDefault="0084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"/>
                <w:rFonts w:eastAsiaTheme="minorEastAsia"/>
                <w:sz w:val="20"/>
                <w:szCs w:val="20"/>
              </w:rPr>
              <w:t>Информация</w:t>
            </w:r>
            <w:r w:rsidR="000834D3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в Департамент общего образования</w:t>
            </w:r>
            <w:r w:rsidR="009067E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Томской области</w:t>
            </w:r>
          </w:p>
        </w:tc>
      </w:tr>
      <w:tr w:rsidR="00FD7466" w:rsidRPr="004B09EA" w:rsidTr="003403C5">
        <w:tc>
          <w:tcPr>
            <w:tcW w:w="560" w:type="dxa"/>
          </w:tcPr>
          <w:p w:rsidR="000834D3" w:rsidRPr="004B09EA" w:rsidRDefault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44" w:type="dxa"/>
          </w:tcPr>
          <w:p w:rsidR="000834D3" w:rsidRPr="004B09EA" w:rsidRDefault="00527451" w:rsidP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Реализация  муниципального плана мероприятий по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</w:t>
            </w:r>
          </w:p>
        </w:tc>
        <w:tc>
          <w:tcPr>
            <w:tcW w:w="2268" w:type="dxa"/>
          </w:tcPr>
          <w:p w:rsidR="000834D3" w:rsidRPr="004B09EA" w:rsidRDefault="00527451" w:rsidP="009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527451" w:rsidRPr="004B09EA" w:rsidRDefault="00527451" w:rsidP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0834D3" w:rsidRPr="004B09EA" w:rsidRDefault="00527451" w:rsidP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0834D3" w:rsidRPr="004B09EA" w:rsidRDefault="009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t>нформационно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аналитические</w:t>
            </w:r>
            <w:proofErr w:type="spellEnd"/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0834D3" w:rsidRPr="004B09EA" w:rsidRDefault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44" w:type="dxa"/>
          </w:tcPr>
          <w:p w:rsidR="000834D3" w:rsidRPr="004B09EA" w:rsidRDefault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Внедрение рабочих программ воспитания в общеобразовательных организациях на основе примерной рабочей программы</w:t>
            </w:r>
          </w:p>
        </w:tc>
        <w:tc>
          <w:tcPr>
            <w:tcW w:w="2268" w:type="dxa"/>
          </w:tcPr>
          <w:p w:rsidR="000834D3" w:rsidRPr="004B09EA" w:rsidRDefault="00527451" w:rsidP="009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Сентябрь 2021 года</w:t>
            </w:r>
          </w:p>
        </w:tc>
        <w:tc>
          <w:tcPr>
            <w:tcW w:w="3356" w:type="dxa"/>
          </w:tcPr>
          <w:p w:rsidR="00527451" w:rsidRPr="004B09EA" w:rsidRDefault="00527451" w:rsidP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0834D3" w:rsidRPr="004B09EA" w:rsidRDefault="00527451" w:rsidP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0834D3" w:rsidRPr="004B09EA" w:rsidRDefault="009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t>нформационно</w:t>
            </w:r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аналитические</w:t>
            </w:r>
            <w:proofErr w:type="spellEnd"/>
            <w:r w:rsidR="00527451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0834D3" w:rsidRPr="004B09EA" w:rsidRDefault="00527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644" w:type="dxa"/>
          </w:tcPr>
          <w:p w:rsidR="00527451" w:rsidRPr="004B09EA" w:rsidRDefault="00527451" w:rsidP="00527451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Развитие механизмов межведомственного взаимодействия по реализации направлений системы воспитания, в том числе проведение мероприятий, реализация проектов (программ, планов) для детей и молодежи, направленных на гражданское, патриотическое, нравственное, интеллектуальное, физическое, трудовое, экологическое, семейное, социальное воспитание и развитие творческих способностей:</w:t>
            </w:r>
            <w:proofErr w:type="gramEnd"/>
          </w:p>
          <w:p w:rsidR="00527451" w:rsidRPr="004B09EA" w:rsidRDefault="00527451" w:rsidP="00527451">
            <w:pPr>
              <w:widowControl w:val="0"/>
              <w:numPr>
                <w:ilvl w:val="0"/>
                <w:numId w:val="1"/>
              </w:numPr>
              <w:tabs>
                <w:tab w:val="left" w:pos="479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lastRenderedPageBreak/>
              <w:t>ведомственная целевая программа «Развитие системы выявления и поддержки детей, проявивших выдающиеся способности»;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1"/>
              </w:numPr>
              <w:tabs>
                <w:tab w:val="left" w:pos="486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программа «Непрерывное экологическое образование и просвещение населения Томской области на 2021-2025 гг.»;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проект «Развитие природоохранной и </w:t>
            </w:r>
            <w:proofErr w:type="spellStart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учебно</w:t>
            </w:r>
            <w:r w:rsidRPr="004B09EA">
              <w:rPr>
                <w:rStyle w:val="295pt"/>
                <w:rFonts w:eastAsiaTheme="minorEastAsia"/>
                <w:sz w:val="20"/>
                <w:szCs w:val="20"/>
              </w:rPr>
              <w:softHyphen/>
              <w:t>исследовательской</w:t>
            </w:r>
            <w:proofErr w:type="spellEnd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 деятельности </w:t>
            </w:r>
            <w:proofErr w:type="gramStart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обучающихся</w:t>
            </w:r>
            <w:proofErr w:type="gramEnd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 Томской области в межведомственном взаимодействии»;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1"/>
              </w:numPr>
              <w:tabs>
                <w:tab w:val="left" w:pos="479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стратегия формирования </w:t>
            </w:r>
            <w:proofErr w:type="spellStart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безбарьерной</w:t>
            </w:r>
            <w:proofErr w:type="spellEnd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 этнокультурной межэтнической образовательной среды в Томской области на 2015-2021 годы;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региональный проект «Патриотическое воспитание </w:t>
            </w:r>
            <w:proofErr w:type="gramStart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обучающихся</w:t>
            </w:r>
            <w:proofErr w:type="gramEnd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 системы общего образования Томской области» на 2021-2024 годы;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spacing w:line="230" w:lineRule="exact"/>
              <w:jc w:val="both"/>
              <w:rPr>
                <w:rStyle w:val="295pt"/>
                <w:rFonts w:eastAsiaTheme="minorEastAsia"/>
                <w:color w:val="auto"/>
                <w:sz w:val="20"/>
                <w:szCs w:val="20"/>
                <w:lang w:bidi="ar-SA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проект «Развитие гражданского образования в образовательных организациях Томской области на 2021-2025 годы»</w:t>
            </w:r>
            <w:r w:rsidR="00DC2D07" w:rsidRPr="004B09EA">
              <w:rPr>
                <w:rStyle w:val="295pt"/>
                <w:rFonts w:eastAsiaTheme="minorEastAsia"/>
                <w:sz w:val="20"/>
                <w:szCs w:val="20"/>
              </w:rPr>
              <w:t>;</w:t>
            </w:r>
          </w:p>
          <w:p w:rsidR="000834D3" w:rsidRPr="004B09EA" w:rsidRDefault="00DC2D07" w:rsidP="00527451">
            <w:pPr>
              <w:widowControl w:val="0"/>
              <w:numPr>
                <w:ilvl w:val="0"/>
                <w:numId w:val="1"/>
              </w:numPr>
              <w:tabs>
                <w:tab w:val="left" w:pos="482"/>
              </w:tabs>
              <w:spacing w:line="230" w:lineRule="exact"/>
              <w:jc w:val="both"/>
              <w:rPr>
                <w:rStyle w:val="295pt"/>
                <w:rFonts w:eastAsiaTheme="minorEastAsia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региональный проект «Формирование предпринимательской компетентности </w:t>
            </w:r>
            <w:r w:rsidR="00527451" w:rsidRPr="004B09EA">
              <w:rPr>
                <w:rStyle w:val="295pt"/>
                <w:rFonts w:eastAsiaTheme="minorEastAsia"/>
                <w:sz w:val="20"/>
                <w:szCs w:val="20"/>
              </w:rPr>
              <w:t>детей и молодёжи Томской области на 2021-2025 годы»;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2"/>
              </w:numPr>
              <w:tabs>
                <w:tab w:val="left" w:pos="479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проект «Молодёжный кадровый ресурс Томской области»;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2"/>
              </w:numPr>
              <w:tabs>
                <w:tab w:val="left" w:pos="479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региональный проект «Развитие </w:t>
            </w:r>
            <w:proofErr w:type="spellStart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медиаобразования</w:t>
            </w:r>
            <w:proofErr w:type="spellEnd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 в образовательных организациях Томской области на </w:t>
            </w:r>
            <w:r w:rsidRPr="004B09EA">
              <w:rPr>
                <w:rStyle w:val="2115pt"/>
                <w:rFonts w:eastAsiaTheme="minorEastAsia"/>
                <w:sz w:val="20"/>
                <w:szCs w:val="20"/>
              </w:rPr>
              <w:t xml:space="preserve">2017- 2021 </w:t>
            </w: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годы»;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2"/>
              </w:numPr>
              <w:tabs>
                <w:tab w:val="left" w:pos="490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проект «Развитие естественнонаучного образования школьников на основе школьно</w:t>
            </w:r>
            <w:r w:rsidRPr="004B09EA">
              <w:rPr>
                <w:rStyle w:val="295pt"/>
                <w:rFonts w:eastAsiaTheme="minorEastAsia"/>
                <w:sz w:val="20"/>
                <w:szCs w:val="20"/>
              </w:rPr>
              <w:softHyphen/>
            </w:r>
            <w:r w:rsidR="00DC2D07" w:rsidRPr="004B09EA">
              <w:rPr>
                <w:rStyle w:val="295pt"/>
                <w:rFonts w:eastAsiaTheme="minorEastAsia"/>
                <w:sz w:val="20"/>
                <w:szCs w:val="20"/>
              </w:rPr>
              <w:t>-</w:t>
            </w:r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университетского партнерства и сетевого взаимодействия образовательных организаций Томской области» на </w:t>
            </w:r>
            <w:r w:rsidRPr="004B09EA">
              <w:rPr>
                <w:rStyle w:val="2115pt"/>
                <w:rFonts w:eastAsiaTheme="minorEastAsia"/>
                <w:sz w:val="20"/>
                <w:szCs w:val="20"/>
              </w:rPr>
              <w:t xml:space="preserve">2017- 2021 </w:t>
            </w: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годы»;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2"/>
              </w:numPr>
              <w:tabs>
                <w:tab w:val="left" w:pos="479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проект «Развитие детско-юношеского туризма и туристско-краеведческой деятельности </w:t>
            </w:r>
            <w:proofErr w:type="gramStart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обучающихся</w:t>
            </w:r>
            <w:proofErr w:type="gramEnd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 Томской области»</w:t>
            </w:r>
            <w:r w:rsidR="00DC2D07" w:rsidRPr="004B09EA">
              <w:rPr>
                <w:rStyle w:val="295pt"/>
                <w:rFonts w:eastAsiaTheme="minorEastAsia"/>
                <w:sz w:val="20"/>
                <w:szCs w:val="20"/>
              </w:rPr>
              <w:t>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2"/>
              </w:numPr>
              <w:tabs>
                <w:tab w:val="left" w:pos="479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программа «Развитие физкультурно-спортивной направленности дополнительного образования Томской области» (в рамках реализации Программы развития ОГБОУДО «ОЦДО);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2"/>
              </w:numPr>
              <w:tabs>
                <w:tab w:val="left" w:pos="432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волонтёрский проект «Уроки настоящего»;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2"/>
              </w:numPr>
              <w:tabs>
                <w:tab w:val="left" w:pos="472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государственная программа обеспечения безопасности населения Томской области;</w:t>
            </w:r>
          </w:p>
          <w:p w:rsidR="00527451" w:rsidRPr="004B09EA" w:rsidRDefault="00527451" w:rsidP="00527451">
            <w:pPr>
              <w:widowControl w:val="0"/>
              <w:numPr>
                <w:ilvl w:val="0"/>
                <w:numId w:val="2"/>
              </w:numPr>
              <w:tabs>
                <w:tab w:val="left" w:pos="472"/>
              </w:tabs>
              <w:spacing w:line="234" w:lineRule="exact"/>
              <w:jc w:val="both"/>
              <w:rPr>
                <w:rStyle w:val="295pt"/>
                <w:rFonts w:eastAsiaTheme="minorEastAsia"/>
                <w:color w:val="auto"/>
                <w:sz w:val="20"/>
                <w:szCs w:val="20"/>
                <w:lang w:bidi="ar-SA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план мероприятий по реализации на территории Томской области Концепции государственной семейной политики;</w:t>
            </w:r>
          </w:p>
          <w:p w:rsidR="00527451" w:rsidRPr="004B09EA" w:rsidRDefault="00DC2D07" w:rsidP="00DC2D07">
            <w:pPr>
              <w:widowControl w:val="0"/>
              <w:numPr>
                <w:ilvl w:val="0"/>
                <w:numId w:val="2"/>
              </w:numPr>
              <w:tabs>
                <w:tab w:val="left" w:pos="472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планы </w:t>
            </w:r>
            <w:proofErr w:type="spellStart"/>
            <w:r w:rsidR="00527451" w:rsidRPr="004B09EA">
              <w:rPr>
                <w:rStyle w:val="295pt"/>
                <w:rFonts w:eastAsiaTheme="minorEastAsia"/>
                <w:sz w:val="20"/>
                <w:szCs w:val="20"/>
              </w:rPr>
              <w:t>профориентационных</w:t>
            </w:r>
            <w:proofErr w:type="spellEnd"/>
            <w:r w:rsidR="00527451"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 кампаний для школьников Томской области.</w:t>
            </w:r>
          </w:p>
        </w:tc>
        <w:tc>
          <w:tcPr>
            <w:tcW w:w="2268" w:type="dxa"/>
          </w:tcPr>
          <w:p w:rsidR="000834D3" w:rsidRPr="004B09EA" w:rsidRDefault="00A61B5D" w:rsidP="009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Ежегодно,  начиная с 2021 года</w:t>
            </w:r>
          </w:p>
        </w:tc>
        <w:tc>
          <w:tcPr>
            <w:tcW w:w="3356" w:type="dxa"/>
          </w:tcPr>
          <w:p w:rsidR="00A61B5D" w:rsidRPr="004B09EA" w:rsidRDefault="00A61B5D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A61B5D" w:rsidRPr="004B09EA" w:rsidRDefault="00A61B5D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Асиновского района, </w:t>
            </w:r>
          </w:p>
          <w:p w:rsidR="000834D3" w:rsidRPr="004B09EA" w:rsidRDefault="00527451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молодежи Асиновского района</w:t>
            </w:r>
          </w:p>
        </w:tc>
        <w:tc>
          <w:tcPr>
            <w:tcW w:w="2958" w:type="dxa"/>
          </w:tcPr>
          <w:p w:rsidR="000834D3" w:rsidRPr="004B09EA" w:rsidRDefault="009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>нформационно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аналитические</w:t>
            </w:r>
            <w:proofErr w:type="spellEnd"/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0834D3" w:rsidRPr="004B09EA" w:rsidRDefault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644" w:type="dxa"/>
          </w:tcPr>
          <w:p w:rsidR="000834D3" w:rsidRPr="004B09EA" w:rsidRDefault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115pt"/>
                <w:rFonts w:eastAsiaTheme="minorEastAsia"/>
                <w:sz w:val="20"/>
                <w:szCs w:val="20"/>
              </w:rPr>
              <w:t xml:space="preserve">Обновление содержания и технологий </w:t>
            </w:r>
            <w:proofErr w:type="spellStart"/>
            <w:r w:rsidRPr="004B09EA">
              <w:rPr>
                <w:rStyle w:val="2115pt"/>
                <w:rFonts w:eastAsiaTheme="minorEastAsia"/>
                <w:sz w:val="20"/>
                <w:szCs w:val="20"/>
              </w:rPr>
              <w:t>социально</w:t>
            </w:r>
            <w:r w:rsidRPr="004B09EA">
              <w:rPr>
                <w:rStyle w:val="2115pt"/>
                <w:rFonts w:eastAsiaTheme="minorEastAsia"/>
                <w:sz w:val="20"/>
                <w:szCs w:val="20"/>
              </w:rPr>
              <w:softHyphen/>
              <w:t>гуманитарной</w:t>
            </w:r>
            <w:proofErr w:type="spellEnd"/>
            <w:r w:rsidRPr="004B09EA">
              <w:rPr>
                <w:rStyle w:val="2115pt"/>
                <w:rFonts w:eastAsiaTheme="minorEastAsia"/>
                <w:sz w:val="20"/>
                <w:szCs w:val="20"/>
              </w:rPr>
              <w:t xml:space="preserve">, художественной, естественнонаучной, технической, </w:t>
            </w:r>
            <w:proofErr w:type="spellStart"/>
            <w:proofErr w:type="gramStart"/>
            <w:r w:rsidRPr="004B09EA">
              <w:rPr>
                <w:rStyle w:val="2115pt"/>
                <w:rFonts w:eastAsiaTheme="minorEastAsia"/>
                <w:sz w:val="20"/>
                <w:szCs w:val="20"/>
              </w:rPr>
              <w:t>туристско</w:t>
            </w:r>
            <w:proofErr w:type="spellEnd"/>
            <w:r w:rsidRPr="004B09EA">
              <w:rPr>
                <w:rStyle w:val="2115pt"/>
                <w:rFonts w:eastAsiaTheme="minorEastAsia"/>
                <w:sz w:val="20"/>
                <w:szCs w:val="20"/>
              </w:rPr>
              <w:t>- краеведческой</w:t>
            </w:r>
            <w:proofErr w:type="gramEnd"/>
            <w:r w:rsidRPr="004B09EA">
              <w:rPr>
                <w:rStyle w:val="2115pt"/>
                <w:rFonts w:eastAsiaTheme="minorEastAsia"/>
                <w:sz w:val="20"/>
                <w:szCs w:val="20"/>
              </w:rPr>
              <w:t xml:space="preserve"> и физкультурно-спортивной направленности дополнительного образования детей в целях реализации направлений системы воспитания</w:t>
            </w:r>
          </w:p>
        </w:tc>
        <w:tc>
          <w:tcPr>
            <w:tcW w:w="2268" w:type="dxa"/>
          </w:tcPr>
          <w:p w:rsidR="000834D3" w:rsidRPr="004B09EA" w:rsidRDefault="00A61B5D" w:rsidP="009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 начиная с 2021 года</w:t>
            </w:r>
          </w:p>
        </w:tc>
        <w:tc>
          <w:tcPr>
            <w:tcW w:w="3356" w:type="dxa"/>
          </w:tcPr>
          <w:p w:rsidR="00A61B5D" w:rsidRPr="004B09EA" w:rsidRDefault="00A61B5D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0834D3" w:rsidRPr="004B09EA" w:rsidRDefault="00A61B5D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0834D3" w:rsidRPr="004B09EA" w:rsidRDefault="009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>нформационно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аналитические</w:t>
            </w:r>
            <w:proofErr w:type="spellEnd"/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0834D3" w:rsidRPr="004B09EA" w:rsidRDefault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44" w:type="dxa"/>
          </w:tcPr>
          <w:p w:rsidR="000834D3" w:rsidRPr="004B09EA" w:rsidRDefault="00A61B5D" w:rsidP="00FD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Проведение фестивалей, конкурсов, соревнований, научных фестивалей, конференций, сл</w:t>
            </w:r>
            <w:r w:rsidR="00FD7466" w:rsidRPr="004B09EA">
              <w:rPr>
                <w:rStyle w:val="2"/>
                <w:rFonts w:eastAsiaTheme="minorEastAsia"/>
                <w:sz w:val="20"/>
                <w:szCs w:val="20"/>
              </w:rPr>
              <w:t>ё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тов по всем направлениям воспитания, в том числе для детей-сирот и детей, оставшихся без попечения родителей, детей с ограниченными возможностями здоровья, детей- инвалидов</w:t>
            </w:r>
          </w:p>
        </w:tc>
        <w:tc>
          <w:tcPr>
            <w:tcW w:w="2268" w:type="dxa"/>
          </w:tcPr>
          <w:p w:rsidR="000834D3" w:rsidRPr="004B09EA" w:rsidRDefault="00A61B5D" w:rsidP="009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A61B5D" w:rsidRPr="004B09EA" w:rsidRDefault="00A61B5D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0834D3" w:rsidRPr="004B09EA" w:rsidRDefault="00A61B5D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  <w:p w:rsidR="00A61B5D" w:rsidRPr="004B09EA" w:rsidRDefault="00A61B5D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молодежи Асиновского района,</w:t>
            </w:r>
          </w:p>
          <w:p w:rsidR="00A61B5D" w:rsidRPr="004B09EA" w:rsidRDefault="00FD7466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Муниципальное отделение о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>бщероссийск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ой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общественно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-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>государственн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ой 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детско-юношеск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ой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организаци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«Российское движение школьников»,</w:t>
            </w:r>
          </w:p>
          <w:p w:rsidR="00A61B5D" w:rsidRPr="004B09EA" w:rsidRDefault="00A61B5D" w:rsidP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Муниципальное отделение ВВПОД «ЮНАРМИЯ» Томской области</w:t>
            </w:r>
          </w:p>
        </w:tc>
        <w:tc>
          <w:tcPr>
            <w:tcW w:w="2958" w:type="dxa"/>
          </w:tcPr>
          <w:p w:rsidR="000834D3" w:rsidRPr="004B09EA" w:rsidRDefault="009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>нформационно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аналитические</w:t>
            </w:r>
            <w:proofErr w:type="spellEnd"/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A61B5D" w:rsidRPr="004B09EA" w:rsidRDefault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44" w:type="dxa"/>
          </w:tcPr>
          <w:p w:rsidR="00A61B5D" w:rsidRPr="004B09EA" w:rsidRDefault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Разработка и внедрение системы мотивации обучающихся образовательных организаций</w:t>
            </w:r>
          </w:p>
        </w:tc>
        <w:tc>
          <w:tcPr>
            <w:tcW w:w="2268" w:type="dxa"/>
          </w:tcPr>
          <w:p w:rsidR="00A61B5D" w:rsidRPr="004B09EA" w:rsidRDefault="00A61B5D" w:rsidP="00906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 начиная с 2021 года</w:t>
            </w:r>
          </w:p>
        </w:tc>
        <w:tc>
          <w:tcPr>
            <w:tcW w:w="3356" w:type="dxa"/>
          </w:tcPr>
          <w:p w:rsidR="00A61B5D" w:rsidRPr="004B09EA" w:rsidRDefault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EB7B53" w:rsidRPr="004B09EA" w:rsidRDefault="00EB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района,</w:t>
            </w:r>
          </w:p>
          <w:p w:rsidR="00A61B5D" w:rsidRPr="004B09EA" w:rsidRDefault="00FD7466" w:rsidP="00FD7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Муниципальное отделение о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>бщероссийск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ой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общественно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-государственной 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детско-юношеск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ой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организаци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и 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>«Российское движение школьников»</w:t>
            </w:r>
          </w:p>
        </w:tc>
        <w:tc>
          <w:tcPr>
            <w:tcW w:w="2958" w:type="dxa"/>
          </w:tcPr>
          <w:p w:rsidR="00A61B5D" w:rsidRPr="004B09EA" w:rsidRDefault="009067ED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>нформационно</w:t>
            </w:r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аналитические</w:t>
            </w:r>
            <w:proofErr w:type="spellEnd"/>
            <w:r w:rsidR="00A61B5D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A61B5D" w:rsidRPr="004B09EA" w:rsidRDefault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44" w:type="dxa"/>
          </w:tcPr>
          <w:p w:rsidR="00A61B5D" w:rsidRPr="004B09EA" w:rsidRDefault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Проведение мониторинга внедрения рабочей программы воспитания в образовательных организациях</w:t>
            </w:r>
          </w:p>
        </w:tc>
        <w:tc>
          <w:tcPr>
            <w:tcW w:w="2268" w:type="dxa"/>
          </w:tcPr>
          <w:p w:rsidR="00A61B5D" w:rsidRPr="004B09EA" w:rsidRDefault="00A61B5D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2021-2022 годы</w:t>
            </w:r>
          </w:p>
        </w:tc>
        <w:tc>
          <w:tcPr>
            <w:tcW w:w="3356" w:type="dxa"/>
          </w:tcPr>
          <w:p w:rsidR="00EB7B53" w:rsidRPr="004B09EA" w:rsidRDefault="00EB7B53" w:rsidP="00EB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</w:p>
          <w:p w:rsidR="00A61B5D" w:rsidRPr="004B09EA" w:rsidRDefault="00A61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61B5D" w:rsidRPr="004B09EA" w:rsidRDefault="0034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EB7B53" w:rsidRPr="004B09EA">
              <w:rPr>
                <w:rStyle w:val="2"/>
                <w:rFonts w:eastAsiaTheme="minorEastAsia"/>
                <w:sz w:val="20"/>
                <w:szCs w:val="20"/>
              </w:rPr>
              <w:t>нформационно</w:t>
            </w:r>
            <w:r w:rsidR="00EB7B53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аналитические</w:t>
            </w:r>
            <w:proofErr w:type="spellEnd"/>
            <w:r w:rsidR="00EB7B53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EB7B53" w:rsidRPr="004B09EA" w:rsidRDefault="00EB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44" w:type="dxa"/>
          </w:tcPr>
          <w:p w:rsidR="00EB7B53" w:rsidRPr="004B09EA" w:rsidRDefault="00EB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Совершенствование деятельности психологической службы в образовательных организациях, в том числе оказание консультативной помощи родителям (законным представителям) детей</w:t>
            </w:r>
          </w:p>
        </w:tc>
        <w:tc>
          <w:tcPr>
            <w:tcW w:w="2268" w:type="dxa"/>
          </w:tcPr>
          <w:p w:rsidR="00EB7B53" w:rsidRPr="004B09EA" w:rsidRDefault="00EB7B53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3356" w:type="dxa"/>
          </w:tcPr>
          <w:p w:rsidR="00EB7B53" w:rsidRPr="004B09EA" w:rsidRDefault="00EB7B53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EB7B53" w:rsidRPr="004B09EA" w:rsidRDefault="00FD7466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EB7B53" w:rsidRPr="004B09EA" w:rsidRDefault="00340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И</w:t>
            </w:r>
            <w:r w:rsidR="00EB7B53" w:rsidRPr="004B09EA">
              <w:rPr>
                <w:rStyle w:val="2"/>
                <w:rFonts w:eastAsiaTheme="minorEastAsia"/>
                <w:sz w:val="20"/>
                <w:szCs w:val="20"/>
              </w:rPr>
              <w:t>нформационно</w:t>
            </w:r>
            <w:r w:rsidR="00EB7B53"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аналитические</w:t>
            </w:r>
            <w:proofErr w:type="spellEnd"/>
            <w:r w:rsidR="00EB7B53"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EB7B53" w:rsidRPr="004B09EA" w:rsidRDefault="00EB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44" w:type="dxa"/>
          </w:tcPr>
          <w:p w:rsidR="00EB7B53" w:rsidRPr="004B09EA" w:rsidRDefault="00EB7B53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Подготовка предложений по разработке показателей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</w:t>
            </w:r>
          </w:p>
        </w:tc>
        <w:tc>
          <w:tcPr>
            <w:tcW w:w="2268" w:type="dxa"/>
          </w:tcPr>
          <w:p w:rsidR="00EB7B53" w:rsidRPr="004B09EA" w:rsidRDefault="00EB7B53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квартал 2021 года</w:t>
            </w:r>
          </w:p>
        </w:tc>
        <w:tc>
          <w:tcPr>
            <w:tcW w:w="3356" w:type="dxa"/>
          </w:tcPr>
          <w:p w:rsidR="00EB7B53" w:rsidRPr="004B09EA" w:rsidRDefault="00EB7B53" w:rsidP="00EB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EB7B53" w:rsidRPr="004B09EA" w:rsidRDefault="00EB7B53" w:rsidP="00EB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района,</w:t>
            </w:r>
          </w:p>
          <w:p w:rsidR="00EB7B53" w:rsidRPr="004B09EA" w:rsidRDefault="00FD7466" w:rsidP="00EB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Муниципальное отделение общероссийской общественно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-государственной  детско-юношеской организации «Российское движение школьников»</w:t>
            </w:r>
          </w:p>
        </w:tc>
        <w:tc>
          <w:tcPr>
            <w:tcW w:w="2958" w:type="dxa"/>
          </w:tcPr>
          <w:p w:rsidR="00EB7B53" w:rsidRPr="004B09EA" w:rsidRDefault="00D55E2C" w:rsidP="00D55E2C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Показатели для оценки эффективности деятельности общеобразовательных организаций, отражающих эффективность воспитательной работы в общеобразовательных организациях</w:t>
            </w:r>
          </w:p>
        </w:tc>
      </w:tr>
      <w:tr w:rsidR="00FD7466" w:rsidRPr="004B09EA" w:rsidTr="003403C5">
        <w:tc>
          <w:tcPr>
            <w:tcW w:w="560" w:type="dxa"/>
          </w:tcPr>
          <w:p w:rsidR="00EB7B53" w:rsidRPr="004B09EA" w:rsidRDefault="00EB7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44" w:type="dxa"/>
          </w:tcPr>
          <w:p w:rsidR="00EB7B53" w:rsidRPr="004B09EA" w:rsidRDefault="00EB7B53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Анализ моделей воспитательной работы, выявление лучших практик воспитательной работы, а также профилактической работы, направленной на предупреждение различного рода случаев проявления общественно опасного поведения подростков и молодежи</w:t>
            </w:r>
          </w:p>
        </w:tc>
        <w:tc>
          <w:tcPr>
            <w:tcW w:w="2268" w:type="dxa"/>
          </w:tcPr>
          <w:p w:rsidR="00EB7B53" w:rsidRPr="004B09EA" w:rsidRDefault="00EB7B53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D55E2C" w:rsidRPr="004B09EA" w:rsidRDefault="00D55E2C" w:rsidP="00D55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EB7B53" w:rsidRPr="004B09EA" w:rsidRDefault="00D55E2C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EB7B53" w:rsidRPr="004B09EA" w:rsidRDefault="00D55E2C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D55E2C" w:rsidRPr="004B09EA" w:rsidRDefault="00D55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44" w:type="dxa"/>
          </w:tcPr>
          <w:p w:rsidR="00D55E2C" w:rsidRPr="004B09EA" w:rsidRDefault="00D55E2C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Обеспечение организационно-методической поддержки деятельности </w:t>
            </w: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социально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ориентированных</w:t>
            </w:r>
            <w:proofErr w:type="spellEnd"/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организаций, членами которых являются дети и взрослые в том числе: </w:t>
            </w:r>
            <w:proofErr w:type="gram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Российского движения школьников; движения «ЮНАРМИЯ»; отрядов «Юные инспекторы дорожного движения»; подростковых (спортивных) клубов по месту жительства; объединений юных краеведов, экологов, туристов; активистов школьных музеев; историко-поисковых отрядов; тимуровских отрядов; семейных клубов</w:t>
            </w:r>
            <w:proofErr w:type="gramEnd"/>
          </w:p>
        </w:tc>
        <w:tc>
          <w:tcPr>
            <w:tcW w:w="2268" w:type="dxa"/>
          </w:tcPr>
          <w:p w:rsidR="00D55E2C" w:rsidRPr="004B09EA" w:rsidRDefault="00D55E2C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D55E2C" w:rsidRPr="004B09EA" w:rsidRDefault="00D55E2C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D55E2C" w:rsidRPr="004B09EA" w:rsidRDefault="00D55E2C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  <w:p w:rsidR="00D55E2C" w:rsidRPr="004B09EA" w:rsidRDefault="00D55E2C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E2C" w:rsidRPr="004B09EA" w:rsidRDefault="00D55E2C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55E2C" w:rsidRPr="004B09EA" w:rsidRDefault="00D55E2C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D55E2C" w:rsidRPr="004B09EA" w:rsidRDefault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44" w:type="dxa"/>
          </w:tcPr>
          <w:p w:rsidR="00D55E2C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Развитие деятельности консультационных центров для родителей детей, не посещающих дошкольные образовательные организации по вопросам воспитания</w:t>
            </w:r>
          </w:p>
        </w:tc>
        <w:tc>
          <w:tcPr>
            <w:tcW w:w="2268" w:type="dxa"/>
          </w:tcPr>
          <w:p w:rsidR="00D55E2C" w:rsidRPr="004B09EA" w:rsidRDefault="006C0C2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6C0C2F" w:rsidRPr="004B09EA" w:rsidRDefault="006C0C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Асиновского района, </w:t>
            </w:r>
          </w:p>
          <w:p w:rsidR="00D55E2C" w:rsidRPr="004B09EA" w:rsidRDefault="006C0C2F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МКОУ «ОШ ОВЗ № 10» г. Асино</w:t>
            </w:r>
          </w:p>
        </w:tc>
        <w:tc>
          <w:tcPr>
            <w:tcW w:w="2958" w:type="dxa"/>
          </w:tcPr>
          <w:p w:rsidR="00D55E2C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Информационные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6C0C2F" w:rsidRPr="004B09EA" w:rsidRDefault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44" w:type="dxa"/>
          </w:tcPr>
          <w:p w:rsidR="006C0C2F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</w:t>
            </w:r>
            <w:proofErr w:type="spellStart"/>
            <w:proofErr w:type="gram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детско</w:t>
            </w:r>
            <w:proofErr w:type="spellEnd"/>
            <w:r w:rsidRPr="004B09EA">
              <w:rPr>
                <w:rStyle w:val="2"/>
                <w:rFonts w:eastAsiaTheme="minorEastAsia"/>
                <w:sz w:val="20"/>
                <w:szCs w:val="20"/>
              </w:rPr>
              <w:t>- родительских</w:t>
            </w:r>
            <w:proofErr w:type="gramEnd"/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и семейных отношений, воспитания детей</w:t>
            </w:r>
          </w:p>
        </w:tc>
        <w:tc>
          <w:tcPr>
            <w:tcW w:w="2268" w:type="dxa"/>
          </w:tcPr>
          <w:p w:rsidR="006C0C2F" w:rsidRPr="004B09EA" w:rsidRDefault="006C0C2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6C0C2F" w:rsidRPr="004B09EA" w:rsidRDefault="006C0C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6C0C2F" w:rsidRPr="004B09EA" w:rsidRDefault="006C0C2F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6C0C2F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6C0C2F" w:rsidRPr="004B09EA" w:rsidRDefault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44" w:type="dxa"/>
          </w:tcPr>
          <w:p w:rsidR="006C0C2F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Обеспечение возможности для занятий физической культурой и спортом в общеобразовательных организациях (в том числе создание школьных спортивных клубов), расположенных в сельской местности и отдаленных районах Томской области</w:t>
            </w:r>
          </w:p>
        </w:tc>
        <w:tc>
          <w:tcPr>
            <w:tcW w:w="2268" w:type="dxa"/>
          </w:tcPr>
          <w:p w:rsidR="006C0C2F" w:rsidRPr="004B09EA" w:rsidRDefault="006C0C2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6C0C2F" w:rsidRPr="004B09EA" w:rsidRDefault="006C0C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6C0C2F" w:rsidRPr="004B09EA" w:rsidRDefault="006C0C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организации Асиновского района, </w:t>
            </w:r>
          </w:p>
          <w:p w:rsidR="006C0C2F" w:rsidRPr="004B09EA" w:rsidRDefault="006C0C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молодежи Асиновского района</w:t>
            </w:r>
          </w:p>
        </w:tc>
        <w:tc>
          <w:tcPr>
            <w:tcW w:w="2958" w:type="dxa"/>
          </w:tcPr>
          <w:p w:rsidR="006C0C2F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6C0C2F" w:rsidRPr="004B09EA" w:rsidRDefault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44" w:type="dxa"/>
          </w:tcPr>
          <w:p w:rsidR="006C0C2F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</w:p>
        </w:tc>
        <w:tc>
          <w:tcPr>
            <w:tcW w:w="2268" w:type="dxa"/>
          </w:tcPr>
          <w:p w:rsidR="006C0C2F" w:rsidRPr="004B09EA" w:rsidRDefault="006C0C2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6C0C2F" w:rsidRPr="004B09EA" w:rsidRDefault="006C0C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6C0C2F" w:rsidRPr="004B09EA" w:rsidRDefault="006C0C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  <w:p w:rsidR="006C0C2F" w:rsidRPr="004B09EA" w:rsidRDefault="006C0C2F" w:rsidP="006C1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6C0C2F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6C0C2F" w:rsidRPr="004B09EA" w:rsidRDefault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44" w:type="dxa"/>
          </w:tcPr>
          <w:p w:rsidR="006C0C2F" w:rsidRPr="004B09EA" w:rsidRDefault="006C0C2F" w:rsidP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Участие в слёте детских общественных организаций</w:t>
            </w:r>
          </w:p>
        </w:tc>
        <w:tc>
          <w:tcPr>
            <w:tcW w:w="2268" w:type="dxa"/>
          </w:tcPr>
          <w:p w:rsidR="006C0C2F" w:rsidRPr="004B09EA" w:rsidRDefault="006C0C2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6C0C2F" w:rsidRPr="004B09EA" w:rsidRDefault="006C0C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6C0C2F" w:rsidRPr="004B09EA" w:rsidRDefault="006C0C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района,</w:t>
            </w:r>
          </w:p>
          <w:p w:rsidR="006C0C2F" w:rsidRPr="004B09EA" w:rsidRDefault="00E71B2F" w:rsidP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Муниципальное отделение общероссийской общественно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softHyphen/>
              <w:t>-государственной  детско-юношеской организации «Российское движение школьников»</w:t>
            </w:r>
          </w:p>
        </w:tc>
        <w:tc>
          <w:tcPr>
            <w:tcW w:w="2958" w:type="dxa"/>
          </w:tcPr>
          <w:p w:rsidR="006C0C2F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6C0C2F" w:rsidRPr="004B09EA" w:rsidRDefault="006C0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44" w:type="dxa"/>
          </w:tcPr>
          <w:p w:rsidR="006C0C2F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Участие в слёте </w:t>
            </w: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Юноармейцев</w:t>
            </w:r>
            <w:proofErr w:type="spellEnd"/>
          </w:p>
        </w:tc>
        <w:tc>
          <w:tcPr>
            <w:tcW w:w="2268" w:type="dxa"/>
          </w:tcPr>
          <w:p w:rsidR="006C0C2F" w:rsidRPr="004B09EA" w:rsidRDefault="00844517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403C5" w:rsidRPr="004B09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-2025 годы</w:t>
            </w:r>
          </w:p>
        </w:tc>
        <w:tc>
          <w:tcPr>
            <w:tcW w:w="3356" w:type="dxa"/>
          </w:tcPr>
          <w:p w:rsidR="00844517" w:rsidRPr="004B09EA" w:rsidRDefault="00844517" w:rsidP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района,</w:t>
            </w:r>
          </w:p>
          <w:p w:rsidR="006C0C2F" w:rsidRPr="004B09EA" w:rsidRDefault="00844517" w:rsidP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района,</w:t>
            </w:r>
          </w:p>
          <w:p w:rsidR="00844517" w:rsidRPr="004B09EA" w:rsidRDefault="00844517" w:rsidP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Муниципальное отделение ВВПОД «ЮНАРМИЯ»</w:t>
            </w:r>
          </w:p>
        </w:tc>
        <w:tc>
          <w:tcPr>
            <w:tcW w:w="2958" w:type="dxa"/>
          </w:tcPr>
          <w:p w:rsidR="006C0C2F" w:rsidRPr="004B09EA" w:rsidRDefault="006C0C2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844517" w:rsidRPr="004B09EA" w:rsidTr="003E7FEC">
        <w:tc>
          <w:tcPr>
            <w:tcW w:w="14786" w:type="dxa"/>
            <w:gridSpan w:val="5"/>
          </w:tcPr>
          <w:p w:rsidR="00844517" w:rsidRPr="004B09EA" w:rsidRDefault="00844517" w:rsidP="00844517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115pt0pt"/>
                <w:rFonts w:eastAsiaTheme="minorEastAsia"/>
                <w:sz w:val="20"/>
                <w:szCs w:val="20"/>
                <w:lang w:val="en-US" w:eastAsia="en-US" w:bidi="en-US"/>
              </w:rPr>
              <w:t xml:space="preserve">II. </w:t>
            </w:r>
            <w:r w:rsidRPr="004B09EA">
              <w:rPr>
                <w:rStyle w:val="2115pt0pt"/>
                <w:rFonts w:eastAsiaTheme="minorEastAsia"/>
                <w:sz w:val="20"/>
                <w:szCs w:val="20"/>
              </w:rPr>
              <w:t>Развитие кадрового потенциала</w:t>
            </w:r>
          </w:p>
        </w:tc>
      </w:tr>
      <w:tr w:rsidR="00FD7466" w:rsidRPr="004B09EA" w:rsidTr="003403C5">
        <w:tc>
          <w:tcPr>
            <w:tcW w:w="560" w:type="dxa"/>
          </w:tcPr>
          <w:p w:rsidR="00844517" w:rsidRPr="004B09EA" w:rsidRDefault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44" w:type="dxa"/>
          </w:tcPr>
          <w:p w:rsidR="00844517" w:rsidRPr="004B09EA" w:rsidRDefault="00844517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Выявление лучших практик, новых форм и технологий инновационного педагогического опыта в сфере воспитания</w:t>
            </w:r>
          </w:p>
        </w:tc>
        <w:tc>
          <w:tcPr>
            <w:tcW w:w="2268" w:type="dxa"/>
          </w:tcPr>
          <w:p w:rsidR="00844517" w:rsidRPr="004B09EA" w:rsidRDefault="00844517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844517" w:rsidRPr="004B09EA" w:rsidRDefault="00844517" w:rsidP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</w:p>
        </w:tc>
        <w:tc>
          <w:tcPr>
            <w:tcW w:w="2958" w:type="dxa"/>
          </w:tcPr>
          <w:p w:rsidR="00844517" w:rsidRPr="004B09EA" w:rsidRDefault="00844517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материалы, банки лучших практик</w:t>
            </w:r>
          </w:p>
        </w:tc>
      </w:tr>
      <w:tr w:rsidR="00FD7466" w:rsidRPr="004B09EA" w:rsidTr="003403C5">
        <w:tc>
          <w:tcPr>
            <w:tcW w:w="560" w:type="dxa"/>
          </w:tcPr>
          <w:p w:rsidR="00844517" w:rsidRPr="004B09EA" w:rsidRDefault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644" w:type="dxa"/>
          </w:tcPr>
          <w:p w:rsidR="00844517" w:rsidRPr="004B09EA" w:rsidRDefault="00844517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Развитие системы подготовки и дополнительного профессионального образования педагогических работников, осуществляющих непосредственно организацию воспитательного процесса</w:t>
            </w:r>
          </w:p>
        </w:tc>
        <w:tc>
          <w:tcPr>
            <w:tcW w:w="2268" w:type="dxa"/>
          </w:tcPr>
          <w:p w:rsidR="00844517" w:rsidRPr="004B09EA" w:rsidRDefault="00844517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844517" w:rsidRPr="004B09EA" w:rsidRDefault="00844517" w:rsidP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</w:p>
        </w:tc>
        <w:tc>
          <w:tcPr>
            <w:tcW w:w="2958" w:type="dxa"/>
          </w:tcPr>
          <w:p w:rsidR="00844517" w:rsidRPr="004B09EA" w:rsidRDefault="00844517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Информация в Департамент общего образования Томской области</w:t>
            </w:r>
          </w:p>
        </w:tc>
      </w:tr>
      <w:tr w:rsidR="00FD7466" w:rsidRPr="004B09EA" w:rsidTr="003403C5">
        <w:tc>
          <w:tcPr>
            <w:tcW w:w="560" w:type="dxa"/>
          </w:tcPr>
          <w:p w:rsidR="00844517" w:rsidRPr="004B09EA" w:rsidRDefault="002C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644" w:type="dxa"/>
          </w:tcPr>
          <w:p w:rsidR="00844517" w:rsidRPr="004B09EA" w:rsidRDefault="002C3C88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Информационно-методическое сопровождение деятельности педагогических работников в сфере выявления и предупреждения </w:t>
            </w: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девиантных</w:t>
            </w:r>
            <w:proofErr w:type="spellEnd"/>
            <w:r w:rsidRPr="004B09EA">
              <w:rPr>
                <w:rStyle w:val="2"/>
                <w:rFonts w:eastAsiaTheme="minorEastAsia"/>
                <w:sz w:val="20"/>
                <w:szCs w:val="20"/>
              </w:rPr>
              <w:t>, антиобщественных, экстремистских проявлений у детей</w:t>
            </w:r>
          </w:p>
        </w:tc>
        <w:tc>
          <w:tcPr>
            <w:tcW w:w="2268" w:type="dxa"/>
          </w:tcPr>
          <w:p w:rsidR="00844517" w:rsidRPr="004B09EA" w:rsidRDefault="002C3C88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начиная со </w:t>
            </w:r>
            <w:r w:rsidRPr="004B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2021 года</w:t>
            </w:r>
          </w:p>
        </w:tc>
        <w:tc>
          <w:tcPr>
            <w:tcW w:w="3356" w:type="dxa"/>
          </w:tcPr>
          <w:p w:rsidR="00844517" w:rsidRPr="004B09EA" w:rsidRDefault="002C3C88" w:rsidP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</w:p>
        </w:tc>
        <w:tc>
          <w:tcPr>
            <w:tcW w:w="2958" w:type="dxa"/>
          </w:tcPr>
          <w:p w:rsidR="00844517" w:rsidRPr="004B09EA" w:rsidRDefault="002C3C88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844517" w:rsidRPr="004B09EA" w:rsidRDefault="002C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644" w:type="dxa"/>
          </w:tcPr>
          <w:p w:rsidR="00844517" w:rsidRPr="004B09EA" w:rsidRDefault="002C3C88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Проведение комплекса мероприятий по вопросам воспитания (</w:t>
            </w: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вебинаров</w:t>
            </w:r>
            <w:proofErr w:type="spellEnd"/>
            <w:r w:rsidRPr="004B09EA">
              <w:rPr>
                <w:rStyle w:val="2"/>
                <w:rFonts w:eastAsiaTheme="minorEastAsia"/>
                <w:sz w:val="20"/>
                <w:szCs w:val="20"/>
              </w:rPr>
              <w:t>, консультаций, тренингов и др.) для повышения профессиональной компетенции педагогов и других работников, участвующих в воспитании подрастающего поколения</w:t>
            </w:r>
          </w:p>
        </w:tc>
        <w:tc>
          <w:tcPr>
            <w:tcW w:w="2268" w:type="dxa"/>
          </w:tcPr>
          <w:p w:rsidR="00844517" w:rsidRPr="004B09EA" w:rsidRDefault="002C3C88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844517" w:rsidRPr="004B09EA" w:rsidRDefault="002C3C88" w:rsidP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</w:p>
        </w:tc>
        <w:tc>
          <w:tcPr>
            <w:tcW w:w="2958" w:type="dxa"/>
          </w:tcPr>
          <w:p w:rsidR="00844517" w:rsidRPr="004B09EA" w:rsidRDefault="002C3C88" w:rsidP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</w:t>
            </w:r>
            <w:r w:rsidR="00822FFF" w:rsidRPr="004B09EA">
              <w:rPr>
                <w:rStyle w:val="2"/>
                <w:rFonts w:eastAsiaTheme="minorEastAsia"/>
                <w:sz w:val="20"/>
                <w:szCs w:val="20"/>
              </w:rPr>
              <w:t>методические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844517" w:rsidRPr="004B09EA" w:rsidRDefault="002C3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644" w:type="dxa"/>
          </w:tcPr>
          <w:p w:rsidR="002C3C88" w:rsidRPr="004B09EA" w:rsidRDefault="002C3C88" w:rsidP="002C3C88">
            <w:pPr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Участие в региональных этапах всероссийских конкурсов профессионального мастерства среди педагогических работников в области воспитания детей:</w:t>
            </w:r>
          </w:p>
          <w:p w:rsidR="002C3C88" w:rsidRPr="004B09EA" w:rsidRDefault="002C3C88" w:rsidP="002C3C88">
            <w:pPr>
              <w:spacing w:line="23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- региональный этапа всероссийского конкурса «Воспитатель года России»;</w:t>
            </w:r>
          </w:p>
          <w:p w:rsidR="002C3C88" w:rsidRPr="004B09EA" w:rsidRDefault="002C3C88" w:rsidP="002C3C88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детям»;</w:t>
            </w:r>
          </w:p>
          <w:p w:rsidR="002C3C88" w:rsidRPr="004B09EA" w:rsidRDefault="002C3C88" w:rsidP="002C3C88">
            <w:pPr>
              <w:widowControl w:val="0"/>
              <w:numPr>
                <w:ilvl w:val="0"/>
                <w:numId w:val="3"/>
              </w:numPr>
              <w:tabs>
                <w:tab w:val="left" w:pos="335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этап всероссийского конкурса «Учитель здоровья России»;</w:t>
            </w:r>
          </w:p>
          <w:p w:rsidR="002C3C88" w:rsidRPr="004B09EA" w:rsidRDefault="002C3C88" w:rsidP="002C3C88">
            <w:pPr>
              <w:widowControl w:val="0"/>
              <w:numPr>
                <w:ilvl w:val="0"/>
                <w:numId w:val="3"/>
              </w:numPr>
              <w:tabs>
                <w:tab w:val="left" w:pos="328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этап всероссийского конкурса профессионального мастерства «Педагог-психолог России»;</w:t>
            </w:r>
          </w:p>
          <w:p w:rsidR="002C3C88" w:rsidRPr="004B09EA" w:rsidRDefault="002C3C88" w:rsidP="002C3C88">
            <w:pPr>
              <w:widowControl w:val="0"/>
              <w:numPr>
                <w:ilvl w:val="0"/>
                <w:numId w:val="3"/>
              </w:numPr>
              <w:tabs>
                <w:tab w:val="left" w:pos="338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этап всероссийского конкурса дополнительных общеобразовательных программ «Олимп»;</w:t>
            </w:r>
          </w:p>
          <w:p w:rsidR="002C3C88" w:rsidRPr="004B09EA" w:rsidRDefault="002C3C88" w:rsidP="002C3C88">
            <w:pPr>
              <w:widowControl w:val="0"/>
              <w:numPr>
                <w:ilvl w:val="0"/>
                <w:numId w:val="3"/>
              </w:numPr>
              <w:tabs>
                <w:tab w:val="left" w:pos="331"/>
              </w:tabs>
              <w:spacing w:line="22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этап всероссийского конкурса методических материалов «Панорама методических кейсов»;</w:t>
            </w:r>
          </w:p>
          <w:p w:rsidR="002C3C88" w:rsidRPr="004B09EA" w:rsidRDefault="002C3C88" w:rsidP="002C3C88">
            <w:pPr>
              <w:widowControl w:val="0"/>
              <w:numPr>
                <w:ilvl w:val="0"/>
                <w:numId w:val="3"/>
              </w:numPr>
              <w:tabs>
                <w:tab w:val="left" w:pos="338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этап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воспитанниками;</w:t>
            </w:r>
          </w:p>
          <w:p w:rsidR="00844517" w:rsidRPr="004B09EA" w:rsidRDefault="002C3C88" w:rsidP="002C3C88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этап всероссийского конкурса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2268" w:type="dxa"/>
          </w:tcPr>
          <w:p w:rsidR="00844517" w:rsidRPr="004B09EA" w:rsidRDefault="00822FF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822FFF" w:rsidRPr="004B09EA" w:rsidRDefault="00822FFF" w:rsidP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Асиновского района, </w:t>
            </w:r>
          </w:p>
          <w:p w:rsidR="00844517" w:rsidRPr="004B09EA" w:rsidRDefault="00822FFF" w:rsidP="0084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844517" w:rsidRPr="004B09EA" w:rsidRDefault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Информационно-методические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844517" w:rsidRPr="004B09EA" w:rsidRDefault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644" w:type="dxa"/>
          </w:tcPr>
          <w:p w:rsidR="00844517" w:rsidRPr="004B09EA" w:rsidRDefault="002C3C88" w:rsidP="002C3C88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этапов Всероссийских конкурсов профессионального мастерства среди педагогических работников в области воспитания детей (в том числе «Воспитатель года», «Учитель Года»)</w:t>
            </w:r>
          </w:p>
        </w:tc>
        <w:tc>
          <w:tcPr>
            <w:tcW w:w="2268" w:type="dxa"/>
          </w:tcPr>
          <w:p w:rsidR="00844517" w:rsidRPr="004B09EA" w:rsidRDefault="00822FF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822FFF" w:rsidRPr="004B09EA" w:rsidRDefault="00822FFF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Асиновского района, </w:t>
            </w:r>
          </w:p>
          <w:p w:rsidR="00844517" w:rsidRPr="004B09EA" w:rsidRDefault="00822FFF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844517" w:rsidRPr="004B09EA" w:rsidRDefault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Информационно-методические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844517" w:rsidRPr="004B09EA" w:rsidRDefault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644" w:type="dxa"/>
          </w:tcPr>
          <w:p w:rsidR="002C3C88" w:rsidRPr="004B09EA" w:rsidRDefault="002C3C88" w:rsidP="002C3C88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Проведение региональных конкурсов профессионального мастерства среди педагогических работников в области воспитания детей:</w:t>
            </w:r>
          </w:p>
          <w:p w:rsidR="002C3C88" w:rsidRPr="004B09EA" w:rsidRDefault="002C3C88" w:rsidP="002C3C88">
            <w:pPr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конкурс профессионального мастерства для классных руководителей и педагогических работников, сопровождающих обучающихся общеобразовательных организаций Томской области, «Классный классный руководитель»;</w:t>
            </w:r>
          </w:p>
          <w:p w:rsidR="002C3C88" w:rsidRPr="004B09EA" w:rsidRDefault="002C3C88" w:rsidP="002C3C88">
            <w:pPr>
              <w:widowControl w:val="0"/>
              <w:numPr>
                <w:ilvl w:val="0"/>
                <w:numId w:val="4"/>
              </w:numPr>
              <w:tabs>
                <w:tab w:val="left" w:pos="324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конкурс педагогических работников «Воспитать человека»;</w:t>
            </w:r>
          </w:p>
          <w:p w:rsidR="002C3C88" w:rsidRPr="004B09EA" w:rsidRDefault="002C3C88" w:rsidP="002C3C88">
            <w:pPr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spacing w:line="23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региональный конкурс профессионального мастерства среди педагогических работников учреждений социального обслуживания несовершеннолетних «Педагог года»;</w:t>
            </w:r>
          </w:p>
          <w:p w:rsidR="00844517" w:rsidRPr="004B09EA" w:rsidRDefault="002C3C88" w:rsidP="002C3C88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межрегиональный конкурс «</w:t>
            </w:r>
            <w:proofErr w:type="spellStart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>Медиапедагог</w:t>
            </w:r>
            <w:proofErr w:type="spellEnd"/>
            <w:r w:rsidRPr="004B09EA">
              <w:rPr>
                <w:rStyle w:val="295pt"/>
                <w:rFonts w:eastAsiaTheme="minorEastAsia"/>
                <w:sz w:val="20"/>
                <w:szCs w:val="20"/>
              </w:rPr>
              <w:t xml:space="preserve"> года»</w:t>
            </w:r>
          </w:p>
        </w:tc>
        <w:tc>
          <w:tcPr>
            <w:tcW w:w="2268" w:type="dxa"/>
          </w:tcPr>
          <w:p w:rsidR="00844517" w:rsidRPr="004B09EA" w:rsidRDefault="00822FF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822FFF" w:rsidRPr="004B09EA" w:rsidRDefault="00822FFF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Асиновского района, </w:t>
            </w:r>
          </w:p>
          <w:p w:rsidR="00844517" w:rsidRPr="004B09EA" w:rsidRDefault="00822FFF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844517" w:rsidRPr="004B09EA" w:rsidRDefault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Информационно-методические материалы</w:t>
            </w:r>
          </w:p>
        </w:tc>
      </w:tr>
      <w:tr w:rsidR="00822FFF" w:rsidRPr="004B09EA" w:rsidTr="00EF7E52">
        <w:tc>
          <w:tcPr>
            <w:tcW w:w="14786" w:type="dxa"/>
            <w:gridSpan w:val="5"/>
          </w:tcPr>
          <w:p w:rsidR="00822FFF" w:rsidRPr="004B09EA" w:rsidRDefault="009067ED" w:rsidP="00822FFF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115pt0pt"/>
                <w:rFonts w:eastAsiaTheme="minorEastAsia"/>
                <w:sz w:val="20"/>
                <w:szCs w:val="20"/>
                <w:lang w:val="en-US"/>
              </w:rPr>
              <w:t>III</w:t>
            </w:r>
            <w:r w:rsidR="00822FFF" w:rsidRPr="004B09EA">
              <w:rPr>
                <w:rStyle w:val="2115pt0pt"/>
                <w:rFonts w:eastAsiaTheme="minorEastAsia"/>
                <w:sz w:val="20"/>
                <w:szCs w:val="20"/>
              </w:rPr>
              <w:t>. Развитие научно-методических механизмов в сфере воспитания</w:t>
            </w:r>
          </w:p>
        </w:tc>
      </w:tr>
      <w:tr w:rsidR="00FD7466" w:rsidRPr="004B09EA" w:rsidTr="003403C5">
        <w:tc>
          <w:tcPr>
            <w:tcW w:w="560" w:type="dxa"/>
          </w:tcPr>
          <w:p w:rsidR="00844517" w:rsidRPr="004B09EA" w:rsidRDefault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644" w:type="dxa"/>
          </w:tcPr>
          <w:p w:rsidR="00844517" w:rsidRPr="004B09EA" w:rsidRDefault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Апробация и внедрение межведомственных программ просвещения, санитарно-</w:t>
            </w: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9EA">
              <w:rPr>
                <w:rStyle w:val="2"/>
                <w:rFonts w:eastAsiaTheme="minorEastAsia"/>
                <w:sz w:val="20"/>
                <w:szCs w:val="20"/>
              </w:rPr>
              <w:t>гигиенического и психолого-педагогического просвещения родителей в области семейного воспитания</w:t>
            </w:r>
          </w:p>
        </w:tc>
        <w:tc>
          <w:tcPr>
            <w:tcW w:w="2268" w:type="dxa"/>
          </w:tcPr>
          <w:p w:rsidR="00844517" w:rsidRPr="004B09EA" w:rsidRDefault="00822FF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822FFF" w:rsidRPr="004B09EA" w:rsidRDefault="00822FFF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Асиновского района, </w:t>
            </w:r>
          </w:p>
          <w:p w:rsidR="00844517" w:rsidRPr="004B09EA" w:rsidRDefault="00822FFF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844517" w:rsidRPr="004B09EA" w:rsidRDefault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 о результатах апробации и внедрения программ просвещения, санитарно-гигиенического и психолого-педагогического просвещения родителей в области семейного воспитания</w:t>
            </w:r>
          </w:p>
        </w:tc>
      </w:tr>
      <w:tr w:rsidR="00FD7466" w:rsidRPr="004B09EA" w:rsidTr="003403C5">
        <w:tc>
          <w:tcPr>
            <w:tcW w:w="560" w:type="dxa"/>
          </w:tcPr>
          <w:p w:rsidR="00844517" w:rsidRPr="004B09EA" w:rsidRDefault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644" w:type="dxa"/>
          </w:tcPr>
          <w:p w:rsidR="00844517" w:rsidRPr="004B09EA" w:rsidRDefault="00822FFF" w:rsidP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Участие в региональных, всероссийских, окружных конференциях, съездах, семинарах по актуальным вопросам воспитания</w:t>
            </w:r>
          </w:p>
        </w:tc>
        <w:tc>
          <w:tcPr>
            <w:tcW w:w="2268" w:type="dxa"/>
          </w:tcPr>
          <w:p w:rsidR="00844517" w:rsidRPr="004B09EA" w:rsidRDefault="00822FF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822FFF" w:rsidRPr="004B09EA" w:rsidRDefault="00822FFF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Асиновского района, </w:t>
            </w:r>
          </w:p>
          <w:p w:rsidR="00844517" w:rsidRPr="004B09EA" w:rsidRDefault="00822FFF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844517" w:rsidRPr="004B09EA" w:rsidRDefault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Информационно-методические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822FFF" w:rsidRPr="004B09EA" w:rsidRDefault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644" w:type="dxa"/>
          </w:tcPr>
          <w:p w:rsidR="00822FFF" w:rsidRPr="004B09EA" w:rsidRDefault="00822FFF" w:rsidP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Экспертное и методическое сопровождение специалистов, ответственных за организацию воспитательной работы в образовательных организациях</w:t>
            </w:r>
          </w:p>
        </w:tc>
        <w:tc>
          <w:tcPr>
            <w:tcW w:w="2268" w:type="dxa"/>
          </w:tcPr>
          <w:p w:rsidR="00822FFF" w:rsidRPr="004B09EA" w:rsidRDefault="00822FFF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822FFF" w:rsidRPr="004B09EA" w:rsidRDefault="00822FFF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</w:p>
        </w:tc>
        <w:tc>
          <w:tcPr>
            <w:tcW w:w="2958" w:type="dxa"/>
          </w:tcPr>
          <w:p w:rsidR="00822FFF" w:rsidRPr="004B09EA" w:rsidRDefault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72057" w:rsidRPr="004B09EA" w:rsidTr="005D0314">
        <w:tc>
          <w:tcPr>
            <w:tcW w:w="14786" w:type="dxa"/>
            <w:gridSpan w:val="5"/>
          </w:tcPr>
          <w:p w:rsidR="00F72057" w:rsidRPr="004B09EA" w:rsidRDefault="009067ED" w:rsidP="00F72057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115pt0pt"/>
                <w:rFonts w:eastAsiaTheme="minorEastAsia"/>
                <w:sz w:val="20"/>
                <w:szCs w:val="20"/>
              </w:rPr>
              <w:t>IV</w:t>
            </w:r>
            <w:r w:rsidR="00F72057" w:rsidRPr="004B09EA">
              <w:rPr>
                <w:rStyle w:val="2115pt0pt"/>
                <w:rFonts w:eastAsiaTheme="minorEastAsia"/>
                <w:sz w:val="20"/>
                <w:szCs w:val="20"/>
                <w:lang w:eastAsia="en-US" w:bidi="en-US"/>
              </w:rPr>
              <w:t xml:space="preserve">. </w:t>
            </w:r>
            <w:r w:rsidR="00F72057" w:rsidRPr="004B09EA">
              <w:rPr>
                <w:rStyle w:val="2115pt0pt"/>
                <w:rFonts w:eastAsiaTheme="minorEastAsia"/>
                <w:sz w:val="20"/>
                <w:szCs w:val="20"/>
              </w:rPr>
              <w:t>Развитие материально-технической базы и инфраструктуры в сфере воспитания</w:t>
            </w:r>
          </w:p>
        </w:tc>
      </w:tr>
      <w:tr w:rsidR="00FD7466" w:rsidRPr="004B09EA" w:rsidTr="003403C5">
        <w:tc>
          <w:tcPr>
            <w:tcW w:w="560" w:type="dxa"/>
          </w:tcPr>
          <w:p w:rsidR="00822FFF" w:rsidRPr="004B09EA" w:rsidRDefault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644" w:type="dxa"/>
          </w:tcPr>
          <w:p w:rsidR="00822FFF" w:rsidRPr="004B09EA" w:rsidRDefault="00F72057" w:rsidP="00F72057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Содействие в развитии инфраструктуры муниципального 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268" w:type="dxa"/>
          </w:tcPr>
          <w:p w:rsidR="00822FFF" w:rsidRPr="004B09EA" w:rsidRDefault="00F72057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822FFF" w:rsidRPr="004B09EA" w:rsidRDefault="00F72057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</w:p>
          <w:p w:rsidR="00F72057" w:rsidRPr="004B09EA" w:rsidRDefault="00F72057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822FFF" w:rsidRPr="004B09EA" w:rsidRDefault="00822FFF">
            <w:pPr>
              <w:rPr>
                <w:rStyle w:val="2"/>
                <w:rFonts w:eastAsiaTheme="minorEastAsia"/>
                <w:sz w:val="20"/>
                <w:szCs w:val="20"/>
              </w:rPr>
            </w:pPr>
          </w:p>
        </w:tc>
      </w:tr>
      <w:tr w:rsidR="00F72057" w:rsidRPr="004B09EA" w:rsidTr="004963B0">
        <w:tc>
          <w:tcPr>
            <w:tcW w:w="14786" w:type="dxa"/>
            <w:gridSpan w:val="5"/>
          </w:tcPr>
          <w:p w:rsidR="00F72057" w:rsidRPr="004B09EA" w:rsidRDefault="00F72057" w:rsidP="009067ED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115pt0pt"/>
                <w:rFonts w:eastAsiaTheme="minorEastAsia"/>
                <w:sz w:val="20"/>
                <w:szCs w:val="20"/>
                <w:lang w:val="en-US" w:eastAsia="en-US" w:bidi="en-US"/>
              </w:rPr>
              <w:t>V</w:t>
            </w:r>
            <w:r w:rsidRPr="004B09EA">
              <w:rPr>
                <w:rStyle w:val="2115pt0pt"/>
                <w:rFonts w:eastAsiaTheme="minorEastAsia"/>
                <w:sz w:val="20"/>
                <w:szCs w:val="20"/>
                <w:lang w:eastAsia="en-US" w:bidi="en-US"/>
              </w:rPr>
              <w:t xml:space="preserve">. </w:t>
            </w:r>
            <w:r w:rsidRPr="004B09EA">
              <w:rPr>
                <w:rStyle w:val="2115pt0pt"/>
                <w:rFonts w:eastAsiaTheme="minorEastAsia"/>
                <w:sz w:val="20"/>
                <w:szCs w:val="20"/>
              </w:rPr>
              <w:t>Развитие информационных механизмов в сфере воспитания</w:t>
            </w:r>
          </w:p>
        </w:tc>
      </w:tr>
      <w:tr w:rsidR="00FD7466" w:rsidRPr="004B09EA" w:rsidTr="003403C5">
        <w:tc>
          <w:tcPr>
            <w:tcW w:w="560" w:type="dxa"/>
          </w:tcPr>
          <w:p w:rsidR="00F72057" w:rsidRPr="004B09EA" w:rsidRDefault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644" w:type="dxa"/>
          </w:tcPr>
          <w:p w:rsidR="00F72057" w:rsidRPr="004B09EA" w:rsidRDefault="00F72057" w:rsidP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Информационное обеспечение мероприятий по реализации Стратегии</w:t>
            </w:r>
          </w:p>
        </w:tc>
        <w:tc>
          <w:tcPr>
            <w:tcW w:w="2268" w:type="dxa"/>
          </w:tcPr>
          <w:p w:rsidR="00F72057" w:rsidRPr="004B09EA" w:rsidRDefault="00F72057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F72057" w:rsidRPr="004B09EA" w:rsidRDefault="00F72057" w:rsidP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</w:p>
          <w:p w:rsidR="00F72057" w:rsidRPr="004B09EA" w:rsidRDefault="00F72057" w:rsidP="00822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F72057" w:rsidRPr="004B09EA" w:rsidRDefault="00F72057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F72057" w:rsidRPr="004B09EA" w:rsidRDefault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644" w:type="dxa"/>
          </w:tcPr>
          <w:p w:rsidR="00F72057" w:rsidRPr="004B09EA" w:rsidRDefault="00F72057" w:rsidP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Создание и распространение </w:t>
            </w:r>
            <w:proofErr w:type="gram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позитивного</w:t>
            </w:r>
            <w:proofErr w:type="gramEnd"/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4B09EA">
              <w:rPr>
                <w:rStyle w:val="2"/>
                <w:rFonts w:eastAsiaTheme="minorEastAsia"/>
                <w:sz w:val="20"/>
                <w:szCs w:val="20"/>
              </w:rPr>
              <w:t>контента</w:t>
            </w:r>
            <w:proofErr w:type="spellEnd"/>
            <w:r w:rsidRPr="004B09EA">
              <w:rPr>
                <w:rStyle w:val="2"/>
                <w:rFonts w:eastAsiaTheme="minorEastAsia"/>
                <w:sz w:val="20"/>
                <w:szCs w:val="20"/>
              </w:rPr>
              <w:t xml:space="preserve"> для детей и молодёжи, в том числе в информационно-коммуникационной сети интернет</w:t>
            </w:r>
          </w:p>
        </w:tc>
        <w:tc>
          <w:tcPr>
            <w:tcW w:w="2268" w:type="dxa"/>
          </w:tcPr>
          <w:p w:rsidR="00F72057" w:rsidRPr="004B09EA" w:rsidRDefault="00F72057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Ежегодно, начиная с 2021 года</w:t>
            </w:r>
          </w:p>
        </w:tc>
        <w:tc>
          <w:tcPr>
            <w:tcW w:w="3356" w:type="dxa"/>
          </w:tcPr>
          <w:p w:rsidR="00F72057" w:rsidRPr="004B09EA" w:rsidRDefault="00F72057" w:rsidP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Асиновского района, </w:t>
            </w:r>
          </w:p>
          <w:p w:rsidR="00F72057" w:rsidRPr="004B09EA" w:rsidRDefault="00F72057" w:rsidP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F72057" w:rsidRPr="004B09EA" w:rsidRDefault="00F72057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D7466" w:rsidRPr="004B09EA" w:rsidTr="003403C5">
        <w:tc>
          <w:tcPr>
            <w:tcW w:w="560" w:type="dxa"/>
          </w:tcPr>
          <w:p w:rsidR="00F72057" w:rsidRPr="004B09EA" w:rsidRDefault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644" w:type="dxa"/>
          </w:tcPr>
          <w:p w:rsidR="00F72057" w:rsidRPr="004B09EA" w:rsidRDefault="00F72057" w:rsidP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Размещение материалов по вопросам воспитания на официальных сайтах органов управления образованием и образовательных организаций</w:t>
            </w:r>
          </w:p>
        </w:tc>
        <w:tc>
          <w:tcPr>
            <w:tcW w:w="2268" w:type="dxa"/>
          </w:tcPr>
          <w:p w:rsidR="00F72057" w:rsidRPr="004B09EA" w:rsidRDefault="00F72057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2021-2025 годы</w:t>
            </w:r>
          </w:p>
        </w:tc>
        <w:tc>
          <w:tcPr>
            <w:tcW w:w="3356" w:type="dxa"/>
          </w:tcPr>
          <w:p w:rsidR="00F72057" w:rsidRPr="004B09EA" w:rsidRDefault="00F72057" w:rsidP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Асиновского района, </w:t>
            </w:r>
          </w:p>
          <w:p w:rsidR="00F72057" w:rsidRPr="004B09EA" w:rsidRDefault="00F72057" w:rsidP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F72057" w:rsidRPr="004B09EA" w:rsidRDefault="00F72057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Информационно-аналитические материалы</w:t>
            </w:r>
          </w:p>
        </w:tc>
      </w:tr>
      <w:tr w:rsidR="00F72057" w:rsidRPr="004B09EA" w:rsidTr="00374F8D">
        <w:tc>
          <w:tcPr>
            <w:tcW w:w="14786" w:type="dxa"/>
            <w:gridSpan w:val="5"/>
          </w:tcPr>
          <w:p w:rsidR="00F72057" w:rsidRPr="004B09EA" w:rsidRDefault="00F72057" w:rsidP="009067ED">
            <w:pPr>
              <w:jc w:val="center"/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115pt0pt"/>
                <w:rFonts w:eastAsiaTheme="minorEastAsia"/>
                <w:sz w:val="20"/>
                <w:szCs w:val="20"/>
                <w:lang w:val="en-US" w:eastAsia="en-US" w:bidi="en-US"/>
              </w:rPr>
              <w:t xml:space="preserve">VI. </w:t>
            </w:r>
            <w:r w:rsidRPr="004B09EA">
              <w:rPr>
                <w:rStyle w:val="2115pt0pt"/>
                <w:rFonts w:eastAsiaTheme="minorEastAsia"/>
                <w:sz w:val="20"/>
                <w:szCs w:val="20"/>
              </w:rPr>
              <w:t>Управление реализацией Стратегии</w:t>
            </w:r>
          </w:p>
        </w:tc>
      </w:tr>
      <w:tr w:rsidR="00FD7466" w:rsidRPr="004B09EA" w:rsidTr="003403C5">
        <w:tc>
          <w:tcPr>
            <w:tcW w:w="560" w:type="dxa"/>
          </w:tcPr>
          <w:p w:rsidR="00F72057" w:rsidRPr="004B09EA" w:rsidRDefault="00F7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644" w:type="dxa"/>
          </w:tcPr>
          <w:p w:rsidR="00F72057" w:rsidRPr="004B09EA" w:rsidRDefault="00F72057" w:rsidP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Анализ, мониторинг эффективности мероприятий Плана мероприятий по реализации в Томской области в 2021 - 2025 годах Стратегии, а также мониторинг достижения качественных и количественных показателей эффективности ее реализации</w:t>
            </w:r>
          </w:p>
        </w:tc>
        <w:tc>
          <w:tcPr>
            <w:tcW w:w="2268" w:type="dxa"/>
          </w:tcPr>
          <w:p w:rsidR="00F72057" w:rsidRPr="004B09EA" w:rsidRDefault="009067ED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начиная с </w:t>
            </w:r>
            <w:r w:rsidRPr="004B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2022 года</w:t>
            </w:r>
          </w:p>
        </w:tc>
        <w:tc>
          <w:tcPr>
            <w:tcW w:w="3356" w:type="dxa"/>
          </w:tcPr>
          <w:p w:rsidR="009067ED" w:rsidRPr="004B09EA" w:rsidRDefault="009067ED" w:rsidP="009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Асиновского района, </w:t>
            </w:r>
          </w:p>
          <w:p w:rsidR="00F72057" w:rsidRPr="004B09EA" w:rsidRDefault="009067ED" w:rsidP="009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Асиновского района</w:t>
            </w:r>
          </w:p>
        </w:tc>
        <w:tc>
          <w:tcPr>
            <w:tcW w:w="2958" w:type="dxa"/>
          </w:tcPr>
          <w:p w:rsidR="00F72057" w:rsidRPr="004B09EA" w:rsidRDefault="009067ED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Отчет в Департамент общего образования Томской области</w:t>
            </w:r>
          </w:p>
        </w:tc>
      </w:tr>
      <w:tr w:rsidR="00FD7466" w:rsidRPr="004B09EA" w:rsidTr="003403C5">
        <w:tc>
          <w:tcPr>
            <w:tcW w:w="560" w:type="dxa"/>
          </w:tcPr>
          <w:p w:rsidR="009067ED" w:rsidRPr="004B09EA" w:rsidRDefault="009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644" w:type="dxa"/>
          </w:tcPr>
          <w:p w:rsidR="009067ED" w:rsidRPr="004B09EA" w:rsidRDefault="009067ED" w:rsidP="00822FFF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Подготовка предложений по совершенствованию государственной политики в сфере воспитания</w:t>
            </w:r>
          </w:p>
        </w:tc>
        <w:tc>
          <w:tcPr>
            <w:tcW w:w="2268" w:type="dxa"/>
          </w:tcPr>
          <w:p w:rsidR="009067ED" w:rsidRPr="004B09EA" w:rsidRDefault="009067ED" w:rsidP="00340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квартал 2025 года</w:t>
            </w:r>
          </w:p>
        </w:tc>
        <w:tc>
          <w:tcPr>
            <w:tcW w:w="3356" w:type="dxa"/>
          </w:tcPr>
          <w:p w:rsidR="009067ED" w:rsidRPr="004B09EA" w:rsidRDefault="009067ED" w:rsidP="00906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E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Асиновского района</w:t>
            </w:r>
          </w:p>
        </w:tc>
        <w:tc>
          <w:tcPr>
            <w:tcW w:w="2958" w:type="dxa"/>
          </w:tcPr>
          <w:p w:rsidR="009067ED" w:rsidRPr="004B09EA" w:rsidRDefault="009067ED">
            <w:pPr>
              <w:rPr>
                <w:rStyle w:val="2"/>
                <w:rFonts w:eastAsiaTheme="minorEastAsia"/>
                <w:sz w:val="20"/>
                <w:szCs w:val="20"/>
              </w:rPr>
            </w:pPr>
            <w:r w:rsidRPr="004B09EA">
              <w:rPr>
                <w:rStyle w:val="2"/>
                <w:rFonts w:eastAsiaTheme="minorEastAsia"/>
                <w:sz w:val="20"/>
                <w:szCs w:val="20"/>
              </w:rPr>
              <w:t>Предложения в Департамент общего образования томской области</w:t>
            </w:r>
          </w:p>
        </w:tc>
      </w:tr>
    </w:tbl>
    <w:p w:rsidR="009E2D6F" w:rsidRPr="004B09EA" w:rsidRDefault="009E2D6F" w:rsidP="004B09EA">
      <w:pPr>
        <w:rPr>
          <w:rFonts w:ascii="Times New Roman" w:hAnsi="Times New Roman" w:cs="Times New Roman"/>
          <w:sz w:val="20"/>
          <w:szCs w:val="20"/>
        </w:rPr>
      </w:pPr>
    </w:p>
    <w:sectPr w:rsidR="009E2D6F" w:rsidRPr="004B09EA" w:rsidSect="003403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5CAC"/>
    <w:multiLevelType w:val="multilevel"/>
    <w:tmpl w:val="135E4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3447E"/>
    <w:multiLevelType w:val="multilevel"/>
    <w:tmpl w:val="C742D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666109"/>
    <w:multiLevelType w:val="multilevel"/>
    <w:tmpl w:val="9E42F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82698D"/>
    <w:multiLevelType w:val="multilevel"/>
    <w:tmpl w:val="01DA4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E2D6F"/>
    <w:rsid w:val="000834D3"/>
    <w:rsid w:val="00132FF3"/>
    <w:rsid w:val="002C3C88"/>
    <w:rsid w:val="003403C5"/>
    <w:rsid w:val="004B09EA"/>
    <w:rsid w:val="00527451"/>
    <w:rsid w:val="006C0C2F"/>
    <w:rsid w:val="00822FFF"/>
    <w:rsid w:val="00844517"/>
    <w:rsid w:val="00844D98"/>
    <w:rsid w:val="009067ED"/>
    <w:rsid w:val="009E2D6F"/>
    <w:rsid w:val="00A61B5D"/>
    <w:rsid w:val="00B167D6"/>
    <w:rsid w:val="00D55E2C"/>
    <w:rsid w:val="00DC2D07"/>
    <w:rsid w:val="00E71B2F"/>
    <w:rsid w:val="00EB7B53"/>
    <w:rsid w:val="00F72057"/>
    <w:rsid w:val="00FA3417"/>
    <w:rsid w:val="00F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83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a0"/>
    <w:rsid w:val="00083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2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0"/>
    <w:rsid w:val="00527451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5pt">
    <w:name w:val="Основной текст (2) + 11;5 pt"/>
    <w:basedOn w:val="20"/>
    <w:rsid w:val="00527451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4">
    <w:name w:val="No Spacing"/>
    <w:uiPriority w:val="1"/>
    <w:qFormat/>
    <w:rsid w:val="00B16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UO_2</dc:creator>
  <cp:keywords/>
  <dc:description/>
  <cp:lastModifiedBy>UO_2</cp:lastModifiedBy>
  <cp:revision>6</cp:revision>
  <cp:lastPrinted>2021-06-24T08:19:00Z</cp:lastPrinted>
  <dcterms:created xsi:type="dcterms:W3CDTF">2021-06-24T01:35:00Z</dcterms:created>
  <dcterms:modified xsi:type="dcterms:W3CDTF">2021-06-24T09:44:00Z</dcterms:modified>
</cp:coreProperties>
</file>