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A2" w:rsidRPr="007444F8" w:rsidRDefault="00DA1EA2" w:rsidP="00DA1EA2">
      <w:pPr>
        <w:spacing w:line="360" w:lineRule="auto"/>
        <w:ind w:left="540"/>
        <w:jc w:val="center"/>
        <w:rPr>
          <w:b/>
          <w:sz w:val="28"/>
          <w:szCs w:val="28"/>
        </w:rPr>
      </w:pPr>
      <w:r w:rsidRPr="007444F8">
        <w:rPr>
          <w:b/>
          <w:sz w:val="28"/>
          <w:szCs w:val="28"/>
        </w:rPr>
        <w:t>Маршрут движения автобуса</w:t>
      </w:r>
    </w:p>
    <w:p w:rsidR="00DA1EA2" w:rsidRPr="007444F8" w:rsidRDefault="00DA1EA2" w:rsidP="00DA1EA2">
      <w:pPr>
        <w:spacing w:line="360" w:lineRule="auto"/>
        <w:ind w:left="900"/>
        <w:jc w:val="center"/>
        <w:rPr>
          <w:b/>
          <w:sz w:val="28"/>
          <w:szCs w:val="28"/>
        </w:rPr>
      </w:pPr>
      <w:r w:rsidRPr="007444F8">
        <w:rPr>
          <w:b/>
          <w:sz w:val="28"/>
          <w:szCs w:val="28"/>
        </w:rPr>
        <w:t>Асино - Батурино</w:t>
      </w:r>
    </w:p>
    <w:p w:rsidR="00DA1EA2" w:rsidRDefault="00DA1EA2"/>
    <w:p w:rsidR="00B70FF5" w:rsidRDefault="00DA1EA2">
      <w:r w:rsidRPr="00DA1EA2">
        <w:rPr>
          <w:szCs w:val="22"/>
        </w:rPr>
        <w:drawing>
          <wp:inline distT="0" distB="0" distL="0" distR="0">
            <wp:extent cx="5934075" cy="8239125"/>
            <wp:effectExtent l="19050" t="0" r="9525" b="0"/>
            <wp:docPr id="9" name="Рисунок 9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3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FF5" w:rsidSect="00B7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741FB"/>
    <w:multiLevelType w:val="hybridMultilevel"/>
    <w:tmpl w:val="531A6846"/>
    <w:lvl w:ilvl="0" w:tplc="7A66411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A1EA2"/>
    <w:rsid w:val="0069316D"/>
    <w:rsid w:val="00727E09"/>
    <w:rsid w:val="00A60829"/>
    <w:rsid w:val="00B70FF5"/>
    <w:rsid w:val="00DA1EA2"/>
    <w:rsid w:val="00F2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E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2017-01-27T08:18:00Z</dcterms:created>
  <dcterms:modified xsi:type="dcterms:W3CDTF">2017-01-27T08:19:00Z</dcterms:modified>
</cp:coreProperties>
</file>