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A1" w:rsidRPr="00081CA1" w:rsidRDefault="00081CA1" w:rsidP="00081CA1">
      <w:pPr>
        <w:widowControl w:val="0"/>
        <w:tabs>
          <w:tab w:val="left" w:pos="64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</w:t>
      </w:r>
      <w:r w:rsidRPr="00081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классного часа «Поговорим об алкоголе»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1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класса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</w:t>
      </w:r>
      <w:r w:rsidRPr="00081CA1">
        <w:rPr>
          <w:rFonts w:ascii="Times New Roman" w:hAnsi="Times New Roman" w:cs="Times New Roman"/>
          <w:sz w:val="24"/>
          <w:szCs w:val="24"/>
          <w:lang/>
        </w:rPr>
        <w:t>Плакат «Пьянство - есть упражнение в безумии» (Пифагор).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81CA1">
        <w:rPr>
          <w:rFonts w:ascii="Times New Roman" w:hAnsi="Times New Roman" w:cs="Times New Roman"/>
          <w:sz w:val="24"/>
          <w:szCs w:val="24"/>
          <w:lang/>
        </w:rPr>
        <w:t>Экран для просмотра фильма.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 xml:space="preserve">Классный час начинается с просмотра отрывка из кинофильма «Не валяй </w:t>
      </w:r>
      <w:proofErr w:type="spellStart"/>
      <w:r w:rsidRPr="00081CA1">
        <w:rPr>
          <w:rFonts w:ascii="Times New Roman" w:hAnsi="Times New Roman" w:cs="Times New Roman"/>
          <w:sz w:val="24"/>
          <w:szCs w:val="24"/>
          <w:lang/>
        </w:rPr>
        <w:t>дурака</w:t>
      </w:r>
      <w:proofErr w:type="spellEnd"/>
      <w:r w:rsidRPr="00081CA1">
        <w:rPr>
          <w:rFonts w:ascii="Times New Roman" w:hAnsi="Times New Roman" w:cs="Times New Roman"/>
          <w:sz w:val="24"/>
          <w:szCs w:val="24"/>
          <w:lang/>
        </w:rPr>
        <w:t>!»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i/>
          <w:iCs/>
          <w:sz w:val="24"/>
          <w:szCs w:val="24"/>
        </w:rPr>
        <w:t>(после просмотра)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81CA1">
        <w:rPr>
          <w:rFonts w:ascii="Times New Roman" w:hAnsi="Times New Roman" w:cs="Times New Roman"/>
          <w:sz w:val="24"/>
          <w:szCs w:val="24"/>
          <w:lang/>
        </w:rPr>
        <w:t>Почему поведение героев фильма вызывает смех? Какие еще эмоции у вас возникают при виде пьяных людей?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Ученики делятся своими впечатлениями от увиденного и отвечают на вопросы учителя.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i/>
          <w:iCs/>
          <w:sz w:val="24"/>
          <w:szCs w:val="24"/>
        </w:rPr>
        <w:t xml:space="preserve">(подводит итог сказанному). </w:t>
      </w:r>
      <w:r w:rsidRPr="00081CA1">
        <w:rPr>
          <w:rFonts w:ascii="Times New Roman" w:hAnsi="Times New Roman" w:cs="Times New Roman"/>
          <w:sz w:val="24"/>
          <w:szCs w:val="24"/>
          <w:lang/>
        </w:rPr>
        <w:t>Пьянство - это зло, так как поведение пьяного человека непредсказуемо, а, значит, в результате может произойти любая трагедия.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Давайте заглянем в прошлое и послушаем, когда и где появился алкоголь.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Первый ученик.</w:t>
      </w:r>
      <w:r w:rsidRPr="00081C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 xml:space="preserve">Чистый спирт начали получать арабы в VI-VIII вв. и назвали его «алкоголь», что означает «одурманивающий». Первую бутылку водки изготовил араб </w:t>
      </w:r>
      <w:proofErr w:type="spellStart"/>
      <w:r w:rsidRPr="00081CA1">
        <w:rPr>
          <w:rFonts w:ascii="Times New Roman" w:hAnsi="Times New Roman" w:cs="Times New Roman"/>
          <w:sz w:val="24"/>
          <w:szCs w:val="24"/>
          <w:lang/>
        </w:rPr>
        <w:t>Рабез</w:t>
      </w:r>
      <w:proofErr w:type="spellEnd"/>
      <w:r w:rsidRPr="00081CA1">
        <w:rPr>
          <w:rFonts w:ascii="Times New Roman" w:hAnsi="Times New Roman" w:cs="Times New Roman"/>
          <w:sz w:val="24"/>
          <w:szCs w:val="24"/>
          <w:lang/>
        </w:rPr>
        <w:t xml:space="preserve"> в 860 году. Перегонка вина для получения спирта резко усугубила пьянство.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Существует мнение, что пьянство на Руси - старинная традиция русского народа. Так ли это на самом деле?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Второй ученик.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Русский историк и этнограф, знаток обычаев и нравов народа, профессор Н.Н. Костомаров полностью опроверг это мнение. Он доказал, что в Древней Руси пили очень мало. Лишь на избранные праздники варили медовуху, брагу или пиво, крепость которых не превышала 5-10 градусов. Чара пускалась по кругу, и из нее каждый отпивал несколько глотков. Пьянство в будние дни считалась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грехом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и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 xml:space="preserve">позором. Каждая деревня или село имели свой питейный дом или корчму, в городах их было несколько. В корчме подавали различного рода напитки, содержащие небольшой процент алкоголя: пиво, брагу, меды, квасы. Кстати, хмельной квас - истинно русский напиток, названный, вероятно, в честь вещего </w:t>
      </w:r>
      <w:proofErr w:type="spellStart"/>
      <w:r w:rsidRPr="00081CA1">
        <w:rPr>
          <w:rFonts w:ascii="Times New Roman" w:hAnsi="Times New Roman" w:cs="Times New Roman"/>
          <w:sz w:val="24"/>
          <w:szCs w:val="24"/>
          <w:lang/>
        </w:rPr>
        <w:t>Квасира</w:t>
      </w:r>
      <w:proofErr w:type="spellEnd"/>
      <w:r w:rsidRPr="00081CA1">
        <w:rPr>
          <w:rFonts w:ascii="Times New Roman" w:hAnsi="Times New Roman" w:cs="Times New Roman"/>
          <w:sz w:val="24"/>
          <w:szCs w:val="24"/>
          <w:lang/>
        </w:rPr>
        <w:t>, божества скандинавских народов, с которыми наши предки вели торговлю.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Третий ученик.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Водка стала проникать в страну вначале из-за границы, а потом появилось и собственное винокурение. Начиная с правления Ивана III, государство стремилось сохранять за собой право изготовления и продажи водки в кабаках.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При Иване Грозном корчмы уничтожались и насаждались царские кабаки. Население было вынуждено тайно варить мед и пиво. Кабацкие головы выслеживали нарушителей и доносили властям. Провинившихся подвергали штрафу и «</w:t>
      </w:r>
      <w:proofErr w:type="spellStart"/>
      <w:r w:rsidRPr="00081CA1">
        <w:rPr>
          <w:rFonts w:ascii="Times New Roman" w:hAnsi="Times New Roman" w:cs="Times New Roman"/>
          <w:sz w:val="24"/>
          <w:szCs w:val="24"/>
          <w:lang/>
        </w:rPr>
        <w:t>правету</w:t>
      </w:r>
      <w:proofErr w:type="spellEnd"/>
      <w:r w:rsidRPr="00081CA1">
        <w:rPr>
          <w:rFonts w:ascii="Times New Roman" w:hAnsi="Times New Roman" w:cs="Times New Roman"/>
          <w:sz w:val="24"/>
          <w:szCs w:val="24"/>
          <w:lang/>
        </w:rPr>
        <w:t>»: их били тонкими палками-батогами, часто забивая до смерти.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Если население не выпивало на планируемую государством сумму, недоимка раскладывалась на всех.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В 1885 году царское правительство ввело казенную монополию на продажу водки, мотивируя это заботой о здоровье народа. Но было уже поздно.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i/>
          <w:iCs/>
          <w:sz w:val="24"/>
          <w:szCs w:val="24"/>
        </w:rPr>
        <w:t>(задает вопрос, вовлекая учеников в дискуссию)</w:t>
      </w:r>
      <w:r w:rsidRPr="00081CA1">
        <w:rPr>
          <w:rFonts w:ascii="Times New Roman" w:hAnsi="Times New Roman" w:cs="Times New Roman"/>
          <w:sz w:val="24"/>
          <w:szCs w:val="24"/>
          <w:lang/>
        </w:rPr>
        <w:t>.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Сейчас никто насильно не заставляет людей пить. Так почему же люди продолжают это делать?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A1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Звучат ответы учащихся.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О причинах употребления спиртных напитков задумывались многие выдающиеся люди. Послушаем их.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Четвертый ученик.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Вот как об употреблении спиртного с убийственным сарказмом написал английский поэт Роберт Бернс: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«Для пьянства есть такие поводы: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Поминки, праздник, встреча, проводы,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Крестины, свадьбы и развод,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Мороз, охота, Новый год,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Выздоровленье, новоселье,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Печаль, раскаянье, веселье,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Успех, награда, новый чин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И просто пьянство - без причин!»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A1">
        <w:rPr>
          <w:rFonts w:ascii="Times New Roman" w:hAnsi="Times New Roman" w:cs="Times New Roman"/>
          <w:i/>
          <w:iCs/>
          <w:sz w:val="24"/>
          <w:szCs w:val="24"/>
        </w:rPr>
        <w:t>(Перевод С.Я. Маршака).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Пятый ученик.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Выдающийся психиатр и общественный деятель, борец с алкоголизмом, академик Владимир Михайлович Бехтерев так охарактеризовал психологические причины пьянства: «Все дело в том, что пьянство является вековым злом, оно пустило глубокие корни в нашем быту и породило целую систему диких питейных обычаев. Эти обычаи требуют питья и угощения при всяком случае...»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Шестой ученик.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Средь традиций самых разных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Есть нелегкая одна,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Если встреча, если праздник,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Значит, пей и пей до дна!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Пей одну, и пей другую,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И седьмую и восьмую, -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Просят, давят, жмут «друзья»!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Ну, а если не могу я,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Ну, а если мне нельзя?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Ну, а если есть причина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Завтра утром в форме быть?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Значит, я уж не мужчина?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ab/>
        <w:t>Хоть давись, но должен пить!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A1">
        <w:rPr>
          <w:rFonts w:ascii="Times New Roman" w:hAnsi="Times New Roman" w:cs="Times New Roman"/>
          <w:i/>
          <w:iCs/>
          <w:sz w:val="24"/>
          <w:szCs w:val="24"/>
        </w:rPr>
        <w:t>Владимир Котов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Рассмотрим, какой вред организму наносит алкоголь.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О вреде алкоголя может рассказать врач-нарколог или специально подготовленные ученики, выступающие в роли экспертов.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Первый эксперт.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Ученые долгое время проводили опыты на растениях, жуках, птицах, животных. Все опыты показали, что алкоголь вреден для живых организмов, в том числе и для людей.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Если какие-либо семена положить в чистую воду, то вскоре они прорастут. Однако если в стакан воды вылить чайную ложку спирта, то ростки этого же растения будут слабыми, неспособными к жизни. Если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же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в стакан добавить еще 2 ложки спирта, ростки и вовсе погибнут. Таким образом, спирт ослабляет рост семян растений и убивает в них жизнеспособность.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Весьма интересны опыты, проведенные над насекомыми, птицами и животными, на которых алкоголь оказывает вредное влияние. При попадании спиртового раствора в улей, через некоторое время пчелы прекращали рабочие вылеты и начинали вести себя странно: целыми днями оставались в улье и гудели, абсолютно забывая о работе. Ученые установили, что и у птиц, и у животных поведение под действием алкоголя становится похожим на поведение пьяного человека.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Второй эксперт.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Писатель А. Серафимович в своем рассказе «Гуси» описывает забавный способ поимки диких гусей: вечером на берегу на месте кормежки гусей рассыпают горох, замоченный в спиртовом растворе. Утром гуси едят этот горох и пьянеют, а самое главное - теряют своих часовых. В таком состоянии их просто ловят «голыми руками». А вот когда смешивают спирт с молоком и дают собаке, то она начинает бросаться даже на знакомых людей и теряет волю.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Проводили также опыты и на выявление влияния алкоголя на потомство животных. В помете у морских свинок, некоторое время употреблявших небольшие дозы алкоголя, сразу же погибли 54 детеныша из 88 родившихся. У морских свинок, «употреблявших алкоголь», погибает при родах 89% детенышей, а в «безалкогольной» группе - лишь 18%.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Какие выводы можно сделать, исходя из опытов, проведенных с животными? Те из них, в чью пищу примешивался спирт, приобретают отрицательные для организма свойства, которые передаются из поколения в поколение.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Если приучать животных к спиртному, то через некоторое время в любом из них может появиться постоянная потребность в алкоголе. Если через месяц перед ними поставить две емкости с чистой водой, то животные начнут вести себя как алкоголики-люди: метаться из стороны в сторону в поисках «хмельной воды», сердито ворчать, бросаться на клетку, ввязываться в драки с другими животными и своим поведением показывать, что хотят спиртного.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В чем причина такого поведения? Пища с алкоголем обладает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именно таким коварным свойством: если человек или животное вкусило</w:t>
      </w:r>
      <w:r w:rsidRPr="00081CA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ее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81CA1">
        <w:rPr>
          <w:rFonts w:ascii="Times New Roman" w:hAnsi="Times New Roman" w:cs="Times New Roman"/>
          <w:sz w:val="24"/>
          <w:szCs w:val="24"/>
          <w:lang/>
        </w:rPr>
        <w:t xml:space="preserve"> то и далее в нем рождается неистребимое желание к такой пище. Это объясняется наркотическим действием алкоголя. Систематическое применение алкоголя разрушает силу воли человека, и тяга к пьянству становится привычкой.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Третий эксперт.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Физиологи выяснили следующее: алкоголь в организме остается надолго. Более двух недель длится его вредное действие на организм. Даже после одного приема небольшой дозы спиртного алкоголь сохраняется в мозгу, сердце, почках, желудке от 49 часов до 15 суток.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lastRenderedPageBreak/>
        <w:t>Люди, употребляющие спиртное еженедельно, хотя бы раз, никогда не смогут очиститься от алкоголя. В этом случае затормаживается нормальная деятельность головного мозга, человек теряет контроль над собой. Большой вред наносится сердцу. Оно досрочно изнашивается, и жизнь человека сокращается примерно на 8 лет.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Происходит раннее старение организма, наступает ранняя смерть. 95% увлекающихся спиртными напитками обречены на заболевание гастритом и другими болезнями желудка. Смертность среди пьющих в два раза выше, чем среди непьющих.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Алкоголизм ведет к слабоумию. В нашей стране в коррекционных школах для слабоумных детей обучается около 300 тысяч школьников. Мировая статистика утверждает, что 50% слабоумных детей рождается от пьющих родителей.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Четвертый эксперт.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В древнем мире до 26 лет запрещали употреблять спиртное, так как считали, что до этого возраста человеческий организм является не полностью окрепшим. Сегодня алкоголизм молодеет. Если в 1925 году подростков, употреблявших алкоголь, было 16,6%, то сейчас эта цифра достигла 95%.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Посмотрим, как народ относится к пьянству.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A1">
        <w:rPr>
          <w:rFonts w:ascii="Times New Roman" w:hAnsi="Times New Roman" w:cs="Times New Roman"/>
          <w:i/>
          <w:iCs/>
          <w:sz w:val="24"/>
          <w:szCs w:val="24"/>
        </w:rPr>
        <w:t>Звучат пословицы и поговорки о вреде алкоголизма.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Давайте подумаем, как избежать употребления спиртных напитков?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sz w:val="24"/>
          <w:szCs w:val="24"/>
          <w:lang/>
        </w:rPr>
        <w:t>Ученики отвечают на вопрос учителя. Суть ответов сводится к следующему: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81CA1">
        <w:rPr>
          <w:rFonts w:ascii="Times New Roman" w:hAnsi="Times New Roman" w:cs="Times New Roman"/>
          <w:sz w:val="24"/>
          <w:szCs w:val="24"/>
          <w:lang/>
        </w:rPr>
        <w:t>занятия физкультурой и спортом;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81CA1">
        <w:rPr>
          <w:rFonts w:ascii="Times New Roman" w:hAnsi="Times New Roman" w:cs="Times New Roman"/>
          <w:sz w:val="24"/>
          <w:szCs w:val="24"/>
          <w:lang/>
        </w:rPr>
        <w:t>соблюдение режима дня;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81CA1">
        <w:rPr>
          <w:rFonts w:ascii="Times New Roman" w:hAnsi="Times New Roman" w:cs="Times New Roman"/>
          <w:sz w:val="24"/>
          <w:szCs w:val="24"/>
          <w:lang/>
        </w:rPr>
        <w:t>проявление силы воли.</w:t>
      </w: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81CA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Учитель.</w:t>
      </w:r>
      <w:r w:rsidRPr="00081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CA1">
        <w:rPr>
          <w:rFonts w:ascii="Times New Roman" w:hAnsi="Times New Roman" w:cs="Times New Roman"/>
          <w:sz w:val="24"/>
          <w:szCs w:val="24"/>
          <w:lang/>
        </w:rPr>
        <w:t>Был ли полезным для вас проведенный сегодня классный час?</w:t>
      </w:r>
    </w:p>
    <w:p w:rsidR="00081CA1" w:rsidRPr="00081CA1" w:rsidRDefault="00081CA1" w:rsidP="00081CA1">
      <w:pPr>
        <w:widowControl w:val="0"/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81CA1" w:rsidRPr="00081CA1" w:rsidRDefault="00081CA1" w:rsidP="00081CA1">
      <w:pPr>
        <w:widowControl w:val="0"/>
        <w:tabs>
          <w:tab w:val="left" w:pos="285"/>
        </w:tabs>
        <w:autoSpaceDE w:val="0"/>
        <w:autoSpaceDN w:val="0"/>
        <w:adjustRightInd w:val="0"/>
        <w:spacing w:line="240" w:lineRule="auto"/>
        <w:ind w:left="645" w:firstLine="6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A1">
        <w:rPr>
          <w:rFonts w:ascii="Times New Roman" w:hAnsi="Times New Roman" w:cs="Times New Roman"/>
          <w:i/>
          <w:iCs/>
          <w:sz w:val="24"/>
          <w:szCs w:val="24"/>
        </w:rPr>
        <w:t>Ответы учеников.</w:t>
      </w:r>
    </w:p>
    <w:p w:rsidR="00081CA1" w:rsidRDefault="00081CA1" w:rsidP="00081CA1">
      <w:pPr>
        <w:widowControl w:val="0"/>
        <w:autoSpaceDE w:val="0"/>
        <w:autoSpaceDN w:val="0"/>
        <w:adjustRightInd w:val="0"/>
        <w:ind w:firstLine="645"/>
        <w:jc w:val="both"/>
        <w:rPr>
          <w:rFonts w:ascii="Arial" w:hAnsi="Arial" w:cs="Arial"/>
          <w:sz w:val="20"/>
          <w:szCs w:val="20"/>
          <w:lang/>
        </w:rPr>
      </w:pPr>
    </w:p>
    <w:p w:rsidR="00081CA1" w:rsidRDefault="00081CA1" w:rsidP="00081CA1">
      <w:pPr>
        <w:widowControl w:val="0"/>
        <w:autoSpaceDE w:val="0"/>
        <w:autoSpaceDN w:val="0"/>
        <w:adjustRightInd w:val="0"/>
        <w:ind w:firstLine="645"/>
        <w:jc w:val="both"/>
        <w:rPr>
          <w:rFonts w:ascii="Arial" w:hAnsi="Arial" w:cs="Arial"/>
          <w:sz w:val="24"/>
          <w:szCs w:val="24"/>
          <w:lang/>
        </w:rPr>
      </w:pPr>
    </w:p>
    <w:p w:rsidR="00000000" w:rsidRDefault="00081CA1"/>
    <w:sectPr w:rsidR="00000000" w:rsidSect="00081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1CA1"/>
    <w:rsid w:val="0008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</cp:revision>
  <dcterms:created xsi:type="dcterms:W3CDTF">2019-02-07T10:38:00Z</dcterms:created>
  <dcterms:modified xsi:type="dcterms:W3CDTF">2019-02-07T10:38:00Z</dcterms:modified>
</cp:coreProperties>
</file>