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8" w:rsidRDefault="00414AF8" w:rsidP="00414AF8">
      <w:pPr>
        <w:jc w:val="center"/>
        <w:rPr>
          <w:b/>
        </w:rPr>
      </w:pPr>
      <w:r>
        <w:rPr>
          <w:b/>
        </w:rPr>
        <w:t>Карта самооценки</w:t>
      </w:r>
    </w:p>
    <w:p w:rsidR="001C258E" w:rsidRDefault="001C258E" w:rsidP="001C258E">
      <w:pPr>
        <w:jc w:val="center"/>
      </w:pPr>
    </w:p>
    <w:p w:rsidR="001C258E" w:rsidRDefault="00414AF8" w:rsidP="001C258E">
      <w:pPr>
        <w:jc w:val="center"/>
        <w:rPr>
          <w:b/>
        </w:rPr>
      </w:pPr>
      <w:r w:rsidRPr="001C258E">
        <w:rPr>
          <w:b/>
        </w:rPr>
        <w:t>готовности общеобразовательного учр</w:t>
      </w:r>
      <w:r w:rsidR="001C258E" w:rsidRPr="001C258E">
        <w:rPr>
          <w:b/>
        </w:rPr>
        <w:t xml:space="preserve">еждения к введению федерального </w:t>
      </w:r>
      <w:r w:rsidRPr="001C258E">
        <w:rPr>
          <w:b/>
        </w:rPr>
        <w:t>государственного образовательного стандарта основного общего образования</w:t>
      </w:r>
    </w:p>
    <w:p w:rsidR="00414AF8" w:rsidRPr="001C258E" w:rsidRDefault="00414AF8" w:rsidP="001C258E">
      <w:pPr>
        <w:jc w:val="center"/>
        <w:rPr>
          <w:b/>
        </w:rPr>
      </w:pPr>
      <w:r w:rsidRPr="001C258E">
        <w:rPr>
          <w:b/>
        </w:rPr>
        <w:t>(ФГОС ООО)</w:t>
      </w:r>
    </w:p>
    <w:p w:rsidR="00414AF8" w:rsidRPr="001C258E" w:rsidRDefault="00414AF8" w:rsidP="001C258E">
      <w:pPr>
        <w:rPr>
          <w:b/>
        </w:rPr>
      </w:pPr>
    </w:p>
    <w:p w:rsidR="00414AF8" w:rsidRDefault="00414AF8" w:rsidP="001C258E"/>
    <w:p w:rsidR="00414AF8" w:rsidRDefault="00414AF8" w:rsidP="001C258E">
      <w:r>
        <w:t xml:space="preserve">Наименование общеобразовательного учреждения: </w:t>
      </w:r>
      <w:r w:rsidRPr="00414AF8">
        <w:rPr>
          <w:u w:val="single"/>
        </w:rPr>
        <w:t>муниципальное автономное образовательное учреждение - средняя общеобразовательная школа № 4</w:t>
      </w:r>
    </w:p>
    <w:p w:rsidR="00414AF8" w:rsidRDefault="00414AF8" w:rsidP="001C258E"/>
    <w:p w:rsidR="00414AF8" w:rsidRDefault="00414AF8" w:rsidP="001C258E">
      <w:r>
        <w:t xml:space="preserve"> Предполагаемое количество пятых классов, которые должны перей</w:t>
      </w:r>
      <w:r w:rsidR="008956E5">
        <w:t>ти на ФГОС ООО с 1 сентября 2015</w:t>
      </w:r>
      <w:r>
        <w:t xml:space="preserve"> года: </w:t>
      </w:r>
      <w:r w:rsidR="008956E5">
        <w:rPr>
          <w:u w:val="single"/>
        </w:rPr>
        <w:t>четыре</w:t>
      </w:r>
    </w:p>
    <w:p w:rsidR="00414AF8" w:rsidRDefault="00414AF8" w:rsidP="001C258E"/>
    <w:p w:rsidR="00414AF8" w:rsidRDefault="00414AF8" w:rsidP="001C258E">
      <w:r>
        <w:t xml:space="preserve"> Общее количество учителей основной школы, предполагающих работать в пятых класса</w:t>
      </w:r>
      <w:r w:rsidR="008956E5">
        <w:t>х на 1 сентября 2015</w:t>
      </w:r>
      <w:r>
        <w:t xml:space="preserve">г.:  </w:t>
      </w:r>
      <w:r w:rsidRPr="00414AF8">
        <w:rPr>
          <w:u w:val="single"/>
        </w:rPr>
        <w:t xml:space="preserve">16 </w:t>
      </w:r>
      <w:r>
        <w:rPr>
          <w:u w:val="single"/>
        </w:rPr>
        <w:t>человек</w:t>
      </w:r>
    </w:p>
    <w:p w:rsidR="00414AF8" w:rsidRDefault="00414AF8" w:rsidP="00414AF8"/>
    <w:p w:rsidR="00414AF8" w:rsidRDefault="00414AF8" w:rsidP="00D65529"/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693"/>
        <w:gridCol w:w="709"/>
        <w:gridCol w:w="1275"/>
        <w:gridCol w:w="851"/>
        <w:gridCol w:w="2835"/>
      </w:tblGrid>
      <w:tr w:rsidR="00414AF8" w:rsidTr="00D652EB">
        <w:tc>
          <w:tcPr>
            <w:tcW w:w="1844" w:type="dxa"/>
            <w:vMerge w:val="restart"/>
          </w:tcPr>
          <w:p w:rsidR="00414AF8" w:rsidRPr="007E11C7" w:rsidRDefault="00414AF8" w:rsidP="00D65529">
            <w:r w:rsidRPr="007E11C7">
              <w:t>Критерий</w:t>
            </w:r>
          </w:p>
        </w:tc>
        <w:tc>
          <w:tcPr>
            <w:tcW w:w="2693" w:type="dxa"/>
            <w:vMerge w:val="restart"/>
          </w:tcPr>
          <w:p w:rsidR="00414AF8" w:rsidRPr="007E11C7" w:rsidRDefault="00414AF8" w:rsidP="00D65529">
            <w:r w:rsidRPr="007E11C7">
              <w:t>Показатели</w:t>
            </w:r>
            <w:r w:rsidRPr="007E11C7">
              <w:tab/>
            </w:r>
          </w:p>
        </w:tc>
        <w:tc>
          <w:tcPr>
            <w:tcW w:w="2835" w:type="dxa"/>
            <w:gridSpan w:val="3"/>
          </w:tcPr>
          <w:p w:rsidR="00414AF8" w:rsidRDefault="00414AF8" w:rsidP="00D65529">
            <w:r w:rsidRPr="007E11C7">
              <w:t xml:space="preserve">  </w:t>
            </w:r>
            <w:r w:rsidRPr="007E11C7">
              <w:tab/>
              <w:t>Оценка показателя</w:t>
            </w:r>
            <w:r w:rsidRPr="007E11C7">
              <w:tab/>
            </w:r>
          </w:p>
        </w:tc>
        <w:tc>
          <w:tcPr>
            <w:tcW w:w="2835" w:type="dxa"/>
          </w:tcPr>
          <w:p w:rsidR="00414AF8" w:rsidRDefault="00414AF8" w:rsidP="00D65529">
            <w:r w:rsidRPr="007E11C7">
              <w:t>Документ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  <w:vMerge/>
          </w:tcPr>
          <w:p w:rsidR="00414AF8" w:rsidRDefault="00414AF8" w:rsidP="00D65529"/>
        </w:tc>
        <w:tc>
          <w:tcPr>
            <w:tcW w:w="709" w:type="dxa"/>
          </w:tcPr>
          <w:p w:rsidR="00414AF8" w:rsidRPr="00602E6D" w:rsidRDefault="00414AF8" w:rsidP="00D65529">
            <w:r w:rsidRPr="00602E6D">
              <w:t>да</w:t>
            </w:r>
          </w:p>
        </w:tc>
        <w:tc>
          <w:tcPr>
            <w:tcW w:w="1275" w:type="dxa"/>
          </w:tcPr>
          <w:p w:rsidR="00414AF8" w:rsidRPr="00602E6D" w:rsidRDefault="00414AF8" w:rsidP="00D65529">
            <w:r w:rsidRPr="00602E6D">
              <w:t xml:space="preserve"> частично</w:t>
            </w:r>
          </w:p>
        </w:tc>
        <w:tc>
          <w:tcPr>
            <w:tcW w:w="851" w:type="dxa"/>
          </w:tcPr>
          <w:p w:rsidR="00414AF8" w:rsidRDefault="00414AF8" w:rsidP="00D65529">
            <w:r w:rsidRPr="00602E6D">
              <w:t xml:space="preserve"> нет</w:t>
            </w:r>
          </w:p>
        </w:tc>
        <w:tc>
          <w:tcPr>
            <w:tcW w:w="2835" w:type="dxa"/>
          </w:tcPr>
          <w:p w:rsidR="00414AF8" w:rsidRDefault="00414AF8" w:rsidP="00D65529"/>
        </w:tc>
      </w:tr>
      <w:tr w:rsidR="00414AF8" w:rsidTr="00BF38B4">
        <w:tc>
          <w:tcPr>
            <w:tcW w:w="1844" w:type="dxa"/>
            <w:vMerge w:val="restart"/>
          </w:tcPr>
          <w:p w:rsidR="00414AF8" w:rsidRPr="001C258E" w:rsidRDefault="00414AF8" w:rsidP="00D65529">
            <w:pPr>
              <w:rPr>
                <w:b/>
              </w:rPr>
            </w:pPr>
            <w:r w:rsidRPr="001C258E">
              <w:rPr>
                <w:b/>
              </w:rPr>
              <w:t>Соответствие</w:t>
            </w:r>
          </w:p>
          <w:p w:rsidR="00414AF8" w:rsidRPr="001C258E" w:rsidRDefault="00414AF8" w:rsidP="00D65529">
            <w:pPr>
              <w:rPr>
                <w:b/>
              </w:rPr>
            </w:pPr>
            <w:r w:rsidRPr="001C258E">
              <w:rPr>
                <w:b/>
              </w:rPr>
              <w:t>нормативной</w:t>
            </w:r>
          </w:p>
          <w:p w:rsidR="00414AF8" w:rsidRPr="001C258E" w:rsidRDefault="00414AF8" w:rsidP="00D65529">
            <w:pPr>
              <w:rPr>
                <w:b/>
              </w:rPr>
            </w:pPr>
            <w:r w:rsidRPr="001C258E">
              <w:rPr>
                <w:b/>
              </w:rPr>
              <w:t xml:space="preserve">базы ОУ </w:t>
            </w:r>
          </w:p>
          <w:p w:rsidR="00414AF8" w:rsidRPr="001C258E" w:rsidRDefault="00414AF8" w:rsidP="00D65529">
            <w:pPr>
              <w:rPr>
                <w:b/>
              </w:rPr>
            </w:pPr>
            <w:r w:rsidRPr="001C258E">
              <w:rPr>
                <w:b/>
              </w:rPr>
              <w:t xml:space="preserve">требованиям </w:t>
            </w:r>
          </w:p>
          <w:p w:rsidR="00414AF8" w:rsidRDefault="00414AF8" w:rsidP="00D65529">
            <w:r w:rsidRPr="001C258E">
              <w:rPr>
                <w:b/>
              </w:rPr>
              <w:t>ФГОС ООО</w:t>
            </w:r>
          </w:p>
        </w:tc>
        <w:tc>
          <w:tcPr>
            <w:tcW w:w="2693" w:type="dxa"/>
          </w:tcPr>
          <w:p w:rsidR="00414AF8" w:rsidRPr="00705C6C" w:rsidRDefault="00414AF8" w:rsidP="00D65529">
            <w:r w:rsidRPr="00705C6C">
              <w:t>Наличие решения органа государственно общественного управления (совета школы, управляющего совета, попечительского совета) о введении в образовательном учреждении ФГОС ООО</w:t>
            </w:r>
          </w:p>
        </w:tc>
        <w:tc>
          <w:tcPr>
            <w:tcW w:w="709" w:type="dxa"/>
          </w:tcPr>
          <w:p w:rsidR="00414AF8" w:rsidRPr="008956E5" w:rsidRDefault="00414AF8" w:rsidP="00D65529">
            <w:r w:rsidRPr="00705C6C">
              <w:tab/>
            </w:r>
            <w:r w:rsidRPr="008956E5">
              <w:t>+</w:t>
            </w:r>
            <w:r w:rsidRPr="008956E5">
              <w:tab/>
              <w:t xml:space="preserve">  </w:t>
            </w:r>
            <w:r w:rsidRPr="008956E5">
              <w:tab/>
              <w:t xml:space="preserve">  </w:t>
            </w:r>
            <w:r w:rsidRPr="008956E5">
              <w:tab/>
            </w:r>
          </w:p>
        </w:tc>
        <w:tc>
          <w:tcPr>
            <w:tcW w:w="1275" w:type="dxa"/>
          </w:tcPr>
          <w:p w:rsidR="00414AF8" w:rsidRPr="00705C6C" w:rsidRDefault="00414AF8" w:rsidP="00D65529"/>
        </w:tc>
        <w:tc>
          <w:tcPr>
            <w:tcW w:w="851" w:type="dxa"/>
          </w:tcPr>
          <w:p w:rsidR="00414AF8" w:rsidRPr="00705C6C" w:rsidRDefault="00414AF8" w:rsidP="00D65529"/>
        </w:tc>
        <w:tc>
          <w:tcPr>
            <w:tcW w:w="2835" w:type="dxa"/>
          </w:tcPr>
          <w:p w:rsidR="00414AF8" w:rsidRPr="00705C6C" w:rsidRDefault="00414AF8" w:rsidP="00D65529">
            <w:r w:rsidRPr="006738D0">
              <w:t>Протокол заседания органа государственно-общественного управления образовательного учреждения, на котором принято решение, заверенный (согласованный) учредителем.</w:t>
            </w:r>
            <w:r w:rsidR="008956E5">
              <w:t xml:space="preserve"> 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D27D45" w:rsidRDefault="00414AF8" w:rsidP="00D65529">
            <w:r w:rsidRPr="00D27D45">
              <w:t>Создание в общеобразовательном учреждении рабочей группы по введе</w:t>
            </w:r>
            <w:r>
              <w:t>нию ФГОС ООО.</w:t>
            </w:r>
            <w:r>
              <w:tab/>
              <w:t xml:space="preserve"> </w:t>
            </w:r>
            <w:r w:rsidRPr="00D27D45">
              <w:t xml:space="preserve"> </w:t>
            </w:r>
            <w:r w:rsidRPr="00D27D45">
              <w:tab/>
              <w:t xml:space="preserve">  </w:t>
            </w:r>
            <w:r w:rsidRPr="00D27D45">
              <w:tab/>
            </w:r>
          </w:p>
        </w:tc>
        <w:tc>
          <w:tcPr>
            <w:tcW w:w="709" w:type="dxa"/>
          </w:tcPr>
          <w:p w:rsidR="00414AF8" w:rsidRDefault="00414AF8" w:rsidP="00D65529">
            <w:r w:rsidRPr="00D27D45">
              <w:t xml:space="preserve"> </w:t>
            </w:r>
            <w:r>
              <w:t>+</w:t>
            </w:r>
          </w:p>
        </w:tc>
        <w:tc>
          <w:tcPr>
            <w:tcW w:w="1275" w:type="dxa"/>
          </w:tcPr>
          <w:p w:rsidR="00414AF8" w:rsidRDefault="00414AF8" w:rsidP="00D65529"/>
        </w:tc>
        <w:tc>
          <w:tcPr>
            <w:tcW w:w="851" w:type="dxa"/>
          </w:tcPr>
          <w:p w:rsidR="00414AF8" w:rsidRDefault="00414AF8" w:rsidP="00D65529"/>
        </w:tc>
        <w:tc>
          <w:tcPr>
            <w:tcW w:w="2835" w:type="dxa"/>
          </w:tcPr>
          <w:p w:rsidR="00414AF8" w:rsidRDefault="00414AF8" w:rsidP="00D65529">
            <w:r w:rsidRPr="008956E5">
              <w:t>Приказ о создании рабочей группы</w:t>
            </w:r>
            <w:r w:rsidRPr="00D27D45">
              <w:t xml:space="preserve"> по введению ФГОС ООО и утверждении Положения о рабочей группе.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CC3278" w:rsidRDefault="00414AF8" w:rsidP="00D65529">
            <w:r w:rsidRPr="00CC3278">
              <w:t>Формирование банка нормативно-правовых документов федерального, регионального, муниципа</w:t>
            </w:r>
            <w:r>
              <w:t>льного, школьного уровней.</w:t>
            </w:r>
            <w:r>
              <w:tab/>
              <w:t xml:space="preserve">  </w:t>
            </w:r>
            <w:r w:rsidRPr="00CC3278">
              <w:t xml:space="preserve">  </w:t>
            </w:r>
            <w:r w:rsidRPr="00CC3278">
              <w:tab/>
            </w:r>
          </w:p>
        </w:tc>
        <w:tc>
          <w:tcPr>
            <w:tcW w:w="709" w:type="dxa"/>
          </w:tcPr>
          <w:p w:rsidR="00414AF8" w:rsidRPr="00CC3278" w:rsidRDefault="00414AF8" w:rsidP="00D65529">
            <w:r w:rsidRPr="00CC3278">
              <w:t xml:space="preserve"> </w:t>
            </w:r>
            <w:r w:rsidR="00A75440">
              <w:t>+</w:t>
            </w:r>
          </w:p>
        </w:tc>
        <w:tc>
          <w:tcPr>
            <w:tcW w:w="1275" w:type="dxa"/>
          </w:tcPr>
          <w:p w:rsidR="00414AF8" w:rsidRPr="00CC3278" w:rsidRDefault="00414AF8" w:rsidP="00D65529"/>
        </w:tc>
        <w:tc>
          <w:tcPr>
            <w:tcW w:w="851" w:type="dxa"/>
          </w:tcPr>
          <w:p w:rsidR="00414AF8" w:rsidRDefault="00414AF8" w:rsidP="00D65529">
            <w:r w:rsidRPr="00CC3278">
              <w:t xml:space="preserve"> </w:t>
            </w:r>
          </w:p>
        </w:tc>
        <w:tc>
          <w:tcPr>
            <w:tcW w:w="2835" w:type="dxa"/>
          </w:tcPr>
          <w:p w:rsidR="00414AF8" w:rsidRPr="00D65529" w:rsidRDefault="00414AF8" w:rsidP="00D65529">
            <w:r w:rsidRPr="00D65529">
              <w:t>Перечень документов, включенных в банк. Адрес страницы школьного сайта, на которой размещены документы.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EC4094" w:rsidRDefault="00414AF8" w:rsidP="00D65529">
            <w:r w:rsidRPr="00EC4094">
              <w:t>Внесение изменений и дополнений в Устав образовательного учреждения.</w:t>
            </w:r>
            <w:r w:rsidRPr="00EC4094">
              <w:tab/>
            </w:r>
            <w:r w:rsidRPr="00EC4094">
              <w:tab/>
              <w:t xml:space="preserve">  </w:t>
            </w:r>
            <w:r w:rsidRPr="00EC4094">
              <w:tab/>
            </w:r>
          </w:p>
        </w:tc>
        <w:tc>
          <w:tcPr>
            <w:tcW w:w="709" w:type="dxa"/>
          </w:tcPr>
          <w:p w:rsidR="00414AF8" w:rsidRPr="008956E5" w:rsidRDefault="00414AF8" w:rsidP="00D65529">
            <w:r w:rsidRPr="00EC4094">
              <w:t xml:space="preserve"> </w:t>
            </w:r>
          </w:p>
        </w:tc>
        <w:tc>
          <w:tcPr>
            <w:tcW w:w="1275" w:type="dxa"/>
          </w:tcPr>
          <w:p w:rsidR="00414AF8" w:rsidRDefault="008956E5" w:rsidP="00D65529">
            <w:r>
              <w:t>+</w:t>
            </w:r>
          </w:p>
        </w:tc>
        <w:tc>
          <w:tcPr>
            <w:tcW w:w="851" w:type="dxa"/>
          </w:tcPr>
          <w:p w:rsidR="00414AF8" w:rsidRDefault="00414AF8" w:rsidP="00D65529"/>
        </w:tc>
        <w:tc>
          <w:tcPr>
            <w:tcW w:w="2835" w:type="dxa"/>
          </w:tcPr>
          <w:p w:rsidR="00414AF8" w:rsidRPr="00D65529" w:rsidRDefault="00414AF8" w:rsidP="00D65529">
            <w:r w:rsidRPr="00D65529">
              <w:t>Протоко</w:t>
            </w:r>
            <w:proofErr w:type="gramStart"/>
            <w:r w:rsidRPr="00D65529">
              <w:t>л(</w:t>
            </w:r>
            <w:proofErr w:type="spellStart"/>
            <w:proofErr w:type="gramEnd"/>
            <w:r w:rsidRPr="00D65529">
              <w:t>ы</w:t>
            </w:r>
            <w:proofErr w:type="spellEnd"/>
            <w:r w:rsidRPr="00D65529">
              <w:t>) заседания(</w:t>
            </w:r>
            <w:proofErr w:type="spellStart"/>
            <w:r w:rsidRPr="00D65529">
              <w:t>й</w:t>
            </w:r>
            <w:proofErr w:type="spellEnd"/>
            <w:r w:rsidRPr="00D65529">
              <w:t xml:space="preserve">) органов, на которых рассматривались вопросы внесения изменений и дополнений в Устав образовательного учреждения, приказ о внесении изменений в </w:t>
            </w:r>
            <w:r w:rsidRPr="00D65529">
              <w:lastRenderedPageBreak/>
              <w:t>Устав, Устав с внесёнными дополнениями и изменениями, заверенный учредителем.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3C6E68" w:rsidRDefault="00414AF8" w:rsidP="00D65529">
            <w:r w:rsidRPr="003C6E68"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3C6E68">
              <w:t>мет</w:t>
            </w:r>
            <w:r>
              <w:t>апредметных</w:t>
            </w:r>
            <w:proofErr w:type="spellEnd"/>
            <w:r>
              <w:t>, личностных.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</w:r>
            <w:r w:rsidRPr="003C6E68">
              <w:tab/>
            </w:r>
          </w:p>
        </w:tc>
        <w:tc>
          <w:tcPr>
            <w:tcW w:w="709" w:type="dxa"/>
          </w:tcPr>
          <w:p w:rsidR="00414AF8" w:rsidRDefault="00414AF8" w:rsidP="00D65529">
            <w:r w:rsidRPr="003C6E68">
              <w:t xml:space="preserve"> </w:t>
            </w:r>
            <w:r w:rsidR="008956E5">
              <w:t>+</w:t>
            </w:r>
          </w:p>
        </w:tc>
        <w:tc>
          <w:tcPr>
            <w:tcW w:w="1275" w:type="dxa"/>
          </w:tcPr>
          <w:p w:rsidR="00414AF8" w:rsidRDefault="00414AF8" w:rsidP="00D65529"/>
        </w:tc>
        <w:tc>
          <w:tcPr>
            <w:tcW w:w="851" w:type="dxa"/>
          </w:tcPr>
          <w:p w:rsidR="00414AF8" w:rsidRDefault="00414AF8" w:rsidP="00D65529"/>
        </w:tc>
        <w:tc>
          <w:tcPr>
            <w:tcW w:w="2835" w:type="dxa"/>
          </w:tcPr>
          <w:p w:rsidR="00414AF8" w:rsidRDefault="00414AF8" w:rsidP="00D65529">
            <w:r w:rsidRPr="003C6E68">
              <w:t>Протоко</w:t>
            </w:r>
            <w:proofErr w:type="gramStart"/>
            <w:r w:rsidRPr="003C6E68">
              <w:t>л(</w:t>
            </w:r>
            <w:proofErr w:type="spellStart"/>
            <w:proofErr w:type="gramEnd"/>
            <w:r w:rsidRPr="003C6E68">
              <w:t>ы</w:t>
            </w:r>
            <w:proofErr w:type="spellEnd"/>
            <w:r w:rsidRPr="003C6E68">
              <w:t>) заседания(</w:t>
            </w:r>
            <w:proofErr w:type="spellStart"/>
            <w:r w:rsidRPr="003C6E68">
              <w:t>й</w:t>
            </w:r>
            <w:proofErr w:type="spellEnd"/>
            <w:r w:rsidRPr="003C6E68">
              <w:t>)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C64B24" w:rsidRDefault="00414AF8" w:rsidP="00D65529">
            <w:r w:rsidRPr="00C64B24">
              <w:t>Издание приказов по общеобразовательному учреждению:</w:t>
            </w:r>
            <w:r w:rsidRPr="00C64B24">
              <w:tab/>
              <w:t xml:space="preserve">  </w:t>
            </w:r>
            <w:r w:rsidRPr="00C64B24">
              <w:tab/>
              <w:t xml:space="preserve"> </w:t>
            </w:r>
          </w:p>
        </w:tc>
        <w:tc>
          <w:tcPr>
            <w:tcW w:w="709" w:type="dxa"/>
          </w:tcPr>
          <w:p w:rsidR="00414AF8" w:rsidRDefault="00414AF8" w:rsidP="00D65529"/>
        </w:tc>
        <w:tc>
          <w:tcPr>
            <w:tcW w:w="1275" w:type="dxa"/>
          </w:tcPr>
          <w:p w:rsidR="00414AF8" w:rsidRDefault="00414AF8" w:rsidP="00D65529"/>
        </w:tc>
        <w:tc>
          <w:tcPr>
            <w:tcW w:w="851" w:type="dxa"/>
          </w:tcPr>
          <w:p w:rsidR="00414AF8" w:rsidRDefault="00414AF8" w:rsidP="00D65529"/>
        </w:tc>
        <w:tc>
          <w:tcPr>
            <w:tcW w:w="2835" w:type="dxa"/>
          </w:tcPr>
          <w:p w:rsidR="00414AF8" w:rsidRDefault="00414AF8" w:rsidP="00D65529">
            <w:r>
              <w:t>Приказы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C64B24" w:rsidRDefault="00414AF8" w:rsidP="00D65529">
            <w:r w:rsidRPr="00C64B24">
              <w:t xml:space="preserve">  О переходе ОУ</w:t>
            </w:r>
            <w:r>
              <w:t xml:space="preserve"> на обучение по ФГОС ООО;</w:t>
            </w:r>
            <w:r>
              <w:tab/>
              <w:t xml:space="preserve">  </w:t>
            </w:r>
            <w:r w:rsidRPr="00C64B24">
              <w:tab/>
              <w:t xml:space="preserve">  </w:t>
            </w:r>
          </w:p>
        </w:tc>
        <w:tc>
          <w:tcPr>
            <w:tcW w:w="709" w:type="dxa"/>
          </w:tcPr>
          <w:p w:rsidR="00414AF8" w:rsidRDefault="008956E5" w:rsidP="00D65529">
            <w:r>
              <w:t>+</w:t>
            </w:r>
          </w:p>
        </w:tc>
        <w:tc>
          <w:tcPr>
            <w:tcW w:w="1275" w:type="dxa"/>
          </w:tcPr>
          <w:p w:rsidR="00414AF8" w:rsidRDefault="00414AF8" w:rsidP="00D65529"/>
        </w:tc>
        <w:tc>
          <w:tcPr>
            <w:tcW w:w="851" w:type="dxa"/>
          </w:tcPr>
          <w:p w:rsidR="00414AF8" w:rsidRDefault="00414AF8" w:rsidP="00D65529"/>
        </w:tc>
        <w:tc>
          <w:tcPr>
            <w:tcW w:w="2835" w:type="dxa"/>
          </w:tcPr>
          <w:p w:rsidR="00414AF8" w:rsidRDefault="00414AF8" w:rsidP="00D65529">
            <w:r w:rsidRPr="006A178C">
              <w:t>Приказы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C64B24" w:rsidRDefault="00414AF8" w:rsidP="00D65529">
            <w:r w:rsidRPr="00C64B24">
              <w:t xml:space="preserve">  О разработке образовательной программы основного общего образова</w:t>
            </w:r>
            <w:r w:rsidR="008956E5">
              <w:t>ния на 2014-2015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год;</w:t>
            </w:r>
            <w:r>
              <w:tab/>
              <w:t xml:space="preserve">  </w:t>
            </w:r>
            <w:r w:rsidRPr="00C64B24">
              <w:tab/>
              <w:t xml:space="preserve">  </w:t>
            </w:r>
            <w:r w:rsidRPr="00C64B24">
              <w:tab/>
              <w:t xml:space="preserve">  </w:t>
            </w:r>
          </w:p>
        </w:tc>
        <w:tc>
          <w:tcPr>
            <w:tcW w:w="709" w:type="dxa"/>
          </w:tcPr>
          <w:p w:rsidR="00414AF8" w:rsidRDefault="008956E5" w:rsidP="00D65529">
            <w:r>
              <w:t>+</w:t>
            </w:r>
          </w:p>
        </w:tc>
        <w:tc>
          <w:tcPr>
            <w:tcW w:w="1275" w:type="dxa"/>
          </w:tcPr>
          <w:p w:rsidR="00414AF8" w:rsidRDefault="00414AF8" w:rsidP="00D65529"/>
        </w:tc>
        <w:tc>
          <w:tcPr>
            <w:tcW w:w="851" w:type="dxa"/>
          </w:tcPr>
          <w:p w:rsidR="00414AF8" w:rsidRDefault="00414AF8" w:rsidP="00D65529"/>
        </w:tc>
        <w:tc>
          <w:tcPr>
            <w:tcW w:w="2835" w:type="dxa"/>
          </w:tcPr>
          <w:p w:rsidR="00414AF8" w:rsidRDefault="00414AF8" w:rsidP="00D65529">
            <w:r w:rsidRPr="006A178C">
              <w:t>Приказы</w:t>
            </w:r>
          </w:p>
        </w:tc>
      </w:tr>
      <w:tr w:rsidR="008956E5" w:rsidTr="00BF38B4">
        <w:trPr>
          <w:trHeight w:val="1380"/>
        </w:trPr>
        <w:tc>
          <w:tcPr>
            <w:tcW w:w="1844" w:type="dxa"/>
            <w:vMerge/>
          </w:tcPr>
          <w:p w:rsidR="008956E5" w:rsidRDefault="008956E5" w:rsidP="00D65529"/>
        </w:tc>
        <w:tc>
          <w:tcPr>
            <w:tcW w:w="2693" w:type="dxa"/>
          </w:tcPr>
          <w:p w:rsidR="008956E5" w:rsidRPr="00C64B24" w:rsidRDefault="008956E5" w:rsidP="00D65529">
            <w:r w:rsidRPr="00C64B24">
              <w:t xml:space="preserve">  О разработке модели внеурочной деятельнос</w:t>
            </w:r>
            <w:r>
              <w:t>ти в основной школе;</w:t>
            </w:r>
            <w:r>
              <w:tab/>
              <w:t xml:space="preserve">  </w:t>
            </w:r>
            <w:r w:rsidRPr="00C64B24">
              <w:tab/>
              <w:t xml:space="preserve">  </w:t>
            </w:r>
            <w:r w:rsidRPr="00C64B24">
              <w:tab/>
              <w:t xml:space="preserve">  </w:t>
            </w:r>
          </w:p>
        </w:tc>
        <w:tc>
          <w:tcPr>
            <w:tcW w:w="709" w:type="dxa"/>
          </w:tcPr>
          <w:p w:rsidR="008956E5" w:rsidRDefault="008956E5" w:rsidP="00D65529"/>
        </w:tc>
        <w:tc>
          <w:tcPr>
            <w:tcW w:w="1275" w:type="dxa"/>
          </w:tcPr>
          <w:p w:rsidR="008956E5" w:rsidRDefault="00A75440" w:rsidP="00D65529">
            <w:r>
              <w:t>+</w:t>
            </w:r>
          </w:p>
        </w:tc>
        <w:tc>
          <w:tcPr>
            <w:tcW w:w="851" w:type="dxa"/>
          </w:tcPr>
          <w:p w:rsidR="008956E5" w:rsidRDefault="008956E5" w:rsidP="00D65529"/>
        </w:tc>
        <w:tc>
          <w:tcPr>
            <w:tcW w:w="2835" w:type="dxa"/>
          </w:tcPr>
          <w:p w:rsidR="008956E5" w:rsidRDefault="008956E5" w:rsidP="00D65529">
            <w:r w:rsidRPr="006A178C">
              <w:t>Приказы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Default="00414AF8" w:rsidP="00D65529">
            <w:r w:rsidRPr="00C64B24">
              <w:t xml:space="preserve">  Об утверждении плана-графика по подготовке к введению ФГОС ООО.</w:t>
            </w:r>
          </w:p>
        </w:tc>
        <w:tc>
          <w:tcPr>
            <w:tcW w:w="709" w:type="dxa"/>
          </w:tcPr>
          <w:p w:rsidR="00414AF8" w:rsidRDefault="00A75440" w:rsidP="00D65529">
            <w:r>
              <w:t>+</w:t>
            </w:r>
          </w:p>
        </w:tc>
        <w:tc>
          <w:tcPr>
            <w:tcW w:w="1275" w:type="dxa"/>
          </w:tcPr>
          <w:p w:rsidR="00414AF8" w:rsidRDefault="00414AF8" w:rsidP="00D65529"/>
        </w:tc>
        <w:tc>
          <w:tcPr>
            <w:tcW w:w="851" w:type="dxa"/>
          </w:tcPr>
          <w:p w:rsidR="00414AF8" w:rsidRDefault="00414AF8" w:rsidP="00D65529"/>
        </w:tc>
        <w:tc>
          <w:tcPr>
            <w:tcW w:w="2835" w:type="dxa"/>
          </w:tcPr>
          <w:p w:rsidR="00414AF8" w:rsidRDefault="00414AF8" w:rsidP="00D65529">
            <w:r w:rsidRPr="006A178C">
              <w:t>Приказы</w:t>
            </w:r>
          </w:p>
        </w:tc>
      </w:tr>
      <w:tr w:rsidR="00414AF8" w:rsidTr="00BF38B4">
        <w:tc>
          <w:tcPr>
            <w:tcW w:w="1844" w:type="dxa"/>
            <w:vMerge w:val="restart"/>
          </w:tcPr>
          <w:p w:rsidR="00414AF8" w:rsidRPr="001C258E" w:rsidRDefault="00414AF8" w:rsidP="00D65529">
            <w:pPr>
              <w:rPr>
                <w:b/>
              </w:rPr>
            </w:pPr>
            <w:r w:rsidRPr="001C258E">
              <w:rPr>
                <w:b/>
              </w:rPr>
              <w:t>Кадровое обеспечение введения ФГОС ООО</w:t>
            </w:r>
          </w:p>
        </w:tc>
        <w:tc>
          <w:tcPr>
            <w:tcW w:w="2693" w:type="dxa"/>
          </w:tcPr>
          <w:p w:rsidR="00414AF8" w:rsidRPr="00B90C07" w:rsidRDefault="00414AF8" w:rsidP="00D65529">
            <w:r w:rsidRPr="00B90C07">
              <w:t>Разработка плана (раздела плана) методической работы, обеспечивающей сопров</w:t>
            </w:r>
            <w:r>
              <w:t>ождение введения ФГОС ООО.</w:t>
            </w:r>
            <w:r>
              <w:tab/>
              <w:t xml:space="preserve">  </w:t>
            </w:r>
            <w:r w:rsidRPr="00B90C07">
              <w:t xml:space="preserve"> </w:t>
            </w:r>
            <w:r w:rsidRPr="00B90C07">
              <w:tab/>
              <w:t xml:space="preserve">  </w:t>
            </w:r>
            <w:r w:rsidRPr="00B90C07">
              <w:tab/>
              <w:t xml:space="preserve"> </w:t>
            </w:r>
          </w:p>
        </w:tc>
        <w:tc>
          <w:tcPr>
            <w:tcW w:w="709" w:type="dxa"/>
          </w:tcPr>
          <w:p w:rsidR="00414AF8" w:rsidRPr="00B90C07" w:rsidRDefault="00A75440" w:rsidP="00D65529">
            <w:r>
              <w:t>+</w:t>
            </w:r>
          </w:p>
        </w:tc>
        <w:tc>
          <w:tcPr>
            <w:tcW w:w="1275" w:type="dxa"/>
          </w:tcPr>
          <w:p w:rsidR="00414AF8" w:rsidRDefault="00414AF8" w:rsidP="00D65529"/>
        </w:tc>
        <w:tc>
          <w:tcPr>
            <w:tcW w:w="851" w:type="dxa"/>
          </w:tcPr>
          <w:p w:rsidR="00414AF8" w:rsidRDefault="00414AF8" w:rsidP="00D65529"/>
        </w:tc>
        <w:tc>
          <w:tcPr>
            <w:tcW w:w="2835" w:type="dxa"/>
          </w:tcPr>
          <w:p w:rsidR="00414AF8" w:rsidRDefault="00414AF8" w:rsidP="00D65529">
            <w:r w:rsidRPr="00B90C07">
              <w:t xml:space="preserve">  Приказ об утверждении плана методической работы. </w:t>
            </w:r>
          </w:p>
          <w:p w:rsidR="00414AF8" w:rsidRDefault="00414AF8" w:rsidP="00D65529">
            <w:r w:rsidRPr="00B90C07">
              <w:t>План методической работы (раздел плана, в части сопровождения введения ФГОС ООО).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E4368C" w:rsidRDefault="00414AF8" w:rsidP="00D65529">
            <w:r w:rsidRPr="00E4368C">
              <w:t xml:space="preserve">Обеспечение консультационной методической поддержки учителей основной школы по </w:t>
            </w:r>
            <w:r w:rsidRPr="00E4368C">
              <w:lastRenderedPageBreak/>
              <w:t>вопросам реализации ООП ООО.</w:t>
            </w:r>
          </w:p>
        </w:tc>
        <w:tc>
          <w:tcPr>
            <w:tcW w:w="709" w:type="dxa"/>
          </w:tcPr>
          <w:p w:rsidR="00414AF8" w:rsidRPr="00E4368C" w:rsidRDefault="00414AF8" w:rsidP="00D65529">
            <w:r w:rsidRPr="00E4368C">
              <w:lastRenderedPageBreak/>
              <w:t xml:space="preserve">  </w:t>
            </w:r>
            <w:r w:rsidR="00A75440">
              <w:t>+</w:t>
            </w:r>
          </w:p>
        </w:tc>
        <w:tc>
          <w:tcPr>
            <w:tcW w:w="1275" w:type="dxa"/>
          </w:tcPr>
          <w:p w:rsidR="00414AF8" w:rsidRPr="00E4368C" w:rsidRDefault="00414AF8" w:rsidP="00D65529">
            <w:r w:rsidRPr="00E4368C">
              <w:t xml:space="preserve">  </w:t>
            </w:r>
          </w:p>
        </w:tc>
        <w:tc>
          <w:tcPr>
            <w:tcW w:w="851" w:type="dxa"/>
          </w:tcPr>
          <w:p w:rsidR="00414AF8" w:rsidRPr="00E4368C" w:rsidRDefault="00414AF8" w:rsidP="00D65529">
            <w:r w:rsidRPr="00E4368C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E4368C">
              <w:t xml:space="preserve">  План мероприятий, ориентированных на решение вопросов введения ФГОС ООО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47760A" w:rsidRDefault="00414AF8" w:rsidP="00D65529">
            <w:r w:rsidRPr="0047760A">
              <w:t>Составление плана-графика поэтапного повышения квалификации учителей основной школы (по мере введения ФГОС ООО).</w:t>
            </w:r>
          </w:p>
        </w:tc>
        <w:tc>
          <w:tcPr>
            <w:tcW w:w="709" w:type="dxa"/>
          </w:tcPr>
          <w:p w:rsidR="00414AF8" w:rsidRPr="0047760A" w:rsidRDefault="00414AF8" w:rsidP="00D65529">
            <w:r w:rsidRPr="0047760A">
              <w:t xml:space="preserve">  +</w:t>
            </w:r>
          </w:p>
        </w:tc>
        <w:tc>
          <w:tcPr>
            <w:tcW w:w="1275" w:type="dxa"/>
          </w:tcPr>
          <w:p w:rsidR="00414AF8" w:rsidRPr="0047760A" w:rsidRDefault="00414AF8" w:rsidP="00D65529">
            <w:r w:rsidRPr="0047760A">
              <w:t xml:space="preserve">  </w:t>
            </w:r>
          </w:p>
        </w:tc>
        <w:tc>
          <w:tcPr>
            <w:tcW w:w="851" w:type="dxa"/>
          </w:tcPr>
          <w:p w:rsidR="00414AF8" w:rsidRPr="0047760A" w:rsidRDefault="00414AF8" w:rsidP="00D65529">
            <w:r w:rsidRPr="0047760A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47760A">
              <w:t xml:space="preserve">  Приказ об утверждении плана-графика повышения квалификации, план-график. 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583D5A" w:rsidRDefault="001C258E" w:rsidP="00D65529">
            <w:r>
              <w:t>Р</w:t>
            </w:r>
            <w:r w:rsidRPr="00583D5A">
              <w:t>е</w:t>
            </w:r>
            <w:r>
              <w:t>зультаты</w:t>
            </w:r>
            <w:r w:rsidRPr="00583D5A">
              <w:t xml:space="preserve"> </w:t>
            </w:r>
            <w:proofErr w:type="gramStart"/>
            <w:r w:rsidRPr="00583D5A">
              <w:t>аттестации</w:t>
            </w:r>
            <w:proofErr w:type="gramEnd"/>
            <w:r>
              <w:t xml:space="preserve"> подтверждающие </w:t>
            </w:r>
            <w:r w:rsidRPr="00583D5A">
              <w:t xml:space="preserve"> </w:t>
            </w:r>
            <w:r>
              <w:t xml:space="preserve">владение учителями </w:t>
            </w:r>
            <w:r w:rsidR="00414AF8" w:rsidRPr="00583D5A">
              <w:t xml:space="preserve"> современными технологиями организации образовательного процесса</w:t>
            </w:r>
          </w:p>
        </w:tc>
        <w:tc>
          <w:tcPr>
            <w:tcW w:w="709" w:type="dxa"/>
          </w:tcPr>
          <w:p w:rsidR="00414AF8" w:rsidRPr="00583D5A" w:rsidRDefault="00414AF8" w:rsidP="00D65529">
            <w:r w:rsidRPr="00583D5A">
              <w:t xml:space="preserve">  +</w:t>
            </w:r>
          </w:p>
        </w:tc>
        <w:tc>
          <w:tcPr>
            <w:tcW w:w="1275" w:type="dxa"/>
          </w:tcPr>
          <w:p w:rsidR="00414AF8" w:rsidRPr="00583D5A" w:rsidRDefault="00414AF8" w:rsidP="00D65529">
            <w:r w:rsidRPr="00583D5A">
              <w:t xml:space="preserve">  </w:t>
            </w:r>
          </w:p>
        </w:tc>
        <w:tc>
          <w:tcPr>
            <w:tcW w:w="851" w:type="dxa"/>
          </w:tcPr>
          <w:p w:rsidR="00414AF8" w:rsidRPr="00583D5A" w:rsidRDefault="00414AF8" w:rsidP="00D65529">
            <w:r w:rsidRPr="00583D5A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583D5A">
              <w:t xml:space="preserve">  Информационная справка с указанием доли педагогов из числа педагогов, которые реализуют образовательную программу ФГОС ООО, имеющих высшую квалификационную категорию, долю педагогов, имеющих первую квалификационную категорию</w:t>
            </w:r>
          </w:p>
        </w:tc>
      </w:tr>
      <w:tr w:rsidR="00414AF8" w:rsidTr="00BF38B4">
        <w:tc>
          <w:tcPr>
            <w:tcW w:w="1844" w:type="dxa"/>
            <w:vMerge w:val="restart"/>
          </w:tcPr>
          <w:p w:rsidR="00414AF8" w:rsidRPr="001C258E" w:rsidRDefault="00414AF8" w:rsidP="00D65529">
            <w:pPr>
              <w:rPr>
                <w:b/>
              </w:rPr>
            </w:pPr>
            <w:r w:rsidRPr="001C258E">
              <w:rPr>
                <w:b/>
              </w:rPr>
              <w:t>Финансово-экономическое обеспечение введения ФГОС НОО</w:t>
            </w:r>
          </w:p>
        </w:tc>
        <w:tc>
          <w:tcPr>
            <w:tcW w:w="2693" w:type="dxa"/>
          </w:tcPr>
          <w:p w:rsidR="00414AF8" w:rsidRPr="00891155" w:rsidRDefault="00414AF8" w:rsidP="00D65529">
            <w:r w:rsidRPr="00891155">
              <w:t xml:space="preserve"> 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709" w:type="dxa"/>
          </w:tcPr>
          <w:p w:rsidR="00414AF8" w:rsidRPr="00891155" w:rsidRDefault="00414AF8" w:rsidP="00D65529">
            <w:r w:rsidRPr="00891155">
              <w:t xml:space="preserve">  </w:t>
            </w:r>
          </w:p>
        </w:tc>
        <w:tc>
          <w:tcPr>
            <w:tcW w:w="1275" w:type="dxa"/>
          </w:tcPr>
          <w:p w:rsidR="00414AF8" w:rsidRPr="00891155" w:rsidRDefault="00414AF8" w:rsidP="00D65529">
            <w:r w:rsidRPr="00891155">
              <w:t xml:space="preserve"> +</w:t>
            </w:r>
          </w:p>
        </w:tc>
        <w:tc>
          <w:tcPr>
            <w:tcW w:w="851" w:type="dxa"/>
          </w:tcPr>
          <w:p w:rsidR="00414AF8" w:rsidRPr="00891155" w:rsidRDefault="00414AF8" w:rsidP="00D65529">
            <w:r w:rsidRPr="00891155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891155">
              <w:t xml:space="preserve">  Информация о расчетах и механизме формирования расходов, необходимых для реализации ООП НОО, заверенная учредителем.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170A01" w:rsidRDefault="00414AF8" w:rsidP="00D65529">
            <w:r w:rsidRPr="00170A01">
              <w:t xml:space="preserve">Предусмотрено финансовое обеспечение реализации внеурочной деятельности в 5- </w:t>
            </w:r>
            <w:proofErr w:type="spellStart"/>
            <w:r w:rsidRPr="00170A01">
              <w:t>х</w:t>
            </w:r>
            <w:proofErr w:type="spellEnd"/>
            <w:r w:rsidRPr="00170A01">
              <w:t xml:space="preserve"> классах</w:t>
            </w:r>
          </w:p>
        </w:tc>
        <w:tc>
          <w:tcPr>
            <w:tcW w:w="709" w:type="dxa"/>
          </w:tcPr>
          <w:p w:rsidR="00414AF8" w:rsidRPr="00170A01" w:rsidRDefault="00414AF8" w:rsidP="00D65529">
            <w:r w:rsidRPr="00170A01">
              <w:t xml:space="preserve">  </w:t>
            </w:r>
          </w:p>
        </w:tc>
        <w:tc>
          <w:tcPr>
            <w:tcW w:w="1275" w:type="dxa"/>
          </w:tcPr>
          <w:p w:rsidR="00414AF8" w:rsidRPr="00170A01" w:rsidRDefault="00414AF8" w:rsidP="00D65529">
            <w:r w:rsidRPr="00170A01">
              <w:t xml:space="preserve">  </w:t>
            </w:r>
            <w:r w:rsidR="008956E5">
              <w:t>+</w:t>
            </w:r>
          </w:p>
        </w:tc>
        <w:tc>
          <w:tcPr>
            <w:tcW w:w="851" w:type="dxa"/>
          </w:tcPr>
          <w:p w:rsidR="00414AF8" w:rsidRPr="00170A01" w:rsidRDefault="00414AF8" w:rsidP="00D65529">
            <w:r w:rsidRPr="00170A01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170A01">
              <w:t xml:space="preserve"> Информация о расчетах и механизме формирования расходов, необходимых для реализации внеурочной деятельности в 5-х классах, заверенная учредителем</w:t>
            </w:r>
          </w:p>
        </w:tc>
      </w:tr>
      <w:tr w:rsidR="00414AF8" w:rsidTr="00BF38B4">
        <w:tc>
          <w:tcPr>
            <w:tcW w:w="1844" w:type="dxa"/>
            <w:vMerge w:val="restart"/>
          </w:tcPr>
          <w:p w:rsidR="00414AF8" w:rsidRPr="001C258E" w:rsidRDefault="00414AF8" w:rsidP="00D65529">
            <w:pPr>
              <w:rPr>
                <w:b/>
              </w:rPr>
            </w:pPr>
            <w:r w:rsidRPr="001C258E">
              <w:rPr>
                <w:b/>
              </w:rPr>
              <w:t>Материально-техническое обеспечение введения ФГОС ООО</w:t>
            </w:r>
          </w:p>
        </w:tc>
        <w:tc>
          <w:tcPr>
            <w:tcW w:w="2693" w:type="dxa"/>
          </w:tcPr>
          <w:p w:rsidR="00414AF8" w:rsidRPr="00CA634E" w:rsidRDefault="00414AF8" w:rsidP="00D65529">
            <w:r w:rsidRPr="00CA634E"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709" w:type="dxa"/>
          </w:tcPr>
          <w:p w:rsidR="00414AF8" w:rsidRPr="00CA634E" w:rsidRDefault="00414AF8" w:rsidP="00D65529">
            <w:r w:rsidRPr="00CA634E">
              <w:t xml:space="preserve">  </w:t>
            </w:r>
          </w:p>
        </w:tc>
        <w:tc>
          <w:tcPr>
            <w:tcW w:w="1275" w:type="dxa"/>
          </w:tcPr>
          <w:p w:rsidR="00414AF8" w:rsidRPr="00CA634E" w:rsidRDefault="00414AF8" w:rsidP="00D65529">
            <w:r w:rsidRPr="00CA634E">
              <w:t xml:space="preserve">  </w:t>
            </w:r>
            <w:r w:rsidR="00A75440">
              <w:t>+</w:t>
            </w:r>
          </w:p>
        </w:tc>
        <w:tc>
          <w:tcPr>
            <w:tcW w:w="851" w:type="dxa"/>
          </w:tcPr>
          <w:p w:rsidR="00414AF8" w:rsidRPr="00CA634E" w:rsidRDefault="00414AF8" w:rsidP="00D65529">
            <w:r w:rsidRPr="00CA634E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CA634E">
              <w:t xml:space="preserve">  Информация об оснащённости общеобразовательного учреждения, план мероприятий по устранению выявленных недостатков.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D769B3" w:rsidRDefault="00414AF8" w:rsidP="00D65529">
            <w:r w:rsidRPr="00D769B3">
              <w:t xml:space="preserve">Соответствие материально-технической базы реализации ООП </w:t>
            </w:r>
            <w:proofErr w:type="gramStart"/>
            <w:r w:rsidRPr="00D769B3">
              <w:t>ООО</w:t>
            </w:r>
            <w:proofErr w:type="gramEnd"/>
            <w:r w:rsidRPr="00D769B3">
              <w:t xml:space="preserve"> действующим санитарным и </w:t>
            </w:r>
            <w:r w:rsidRPr="00D769B3">
              <w:lastRenderedPageBreak/>
              <w:t>противопожарным нормам, нормам охраны труда работников образовательного учреждения.</w:t>
            </w:r>
          </w:p>
        </w:tc>
        <w:tc>
          <w:tcPr>
            <w:tcW w:w="709" w:type="dxa"/>
          </w:tcPr>
          <w:p w:rsidR="00414AF8" w:rsidRPr="00D769B3" w:rsidRDefault="00414AF8" w:rsidP="00D65529">
            <w:r w:rsidRPr="00D769B3">
              <w:lastRenderedPageBreak/>
              <w:t>+</w:t>
            </w:r>
          </w:p>
        </w:tc>
        <w:tc>
          <w:tcPr>
            <w:tcW w:w="1275" w:type="dxa"/>
          </w:tcPr>
          <w:p w:rsidR="00414AF8" w:rsidRPr="00D769B3" w:rsidRDefault="00414AF8" w:rsidP="00D65529">
            <w:r w:rsidRPr="00D769B3">
              <w:t xml:space="preserve">  </w:t>
            </w:r>
          </w:p>
        </w:tc>
        <w:tc>
          <w:tcPr>
            <w:tcW w:w="851" w:type="dxa"/>
          </w:tcPr>
          <w:p w:rsidR="00414AF8" w:rsidRPr="00D769B3" w:rsidRDefault="00414AF8" w:rsidP="00D65529">
            <w:r w:rsidRPr="00D769B3">
              <w:t xml:space="preserve">  </w:t>
            </w:r>
          </w:p>
        </w:tc>
        <w:tc>
          <w:tcPr>
            <w:tcW w:w="2835" w:type="dxa"/>
          </w:tcPr>
          <w:p w:rsidR="00414AF8" w:rsidRPr="00D769B3" w:rsidRDefault="00414AF8" w:rsidP="00D65529">
            <w:r w:rsidRPr="00D769B3">
              <w:t xml:space="preserve"> Информация о соответствии, план мероприятий по устранению выявленных несоответствий.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D769B3" w:rsidRDefault="00414AF8" w:rsidP="00D65529">
            <w:r w:rsidRPr="00D769B3">
              <w:t xml:space="preserve"> 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709" w:type="dxa"/>
          </w:tcPr>
          <w:p w:rsidR="00414AF8" w:rsidRPr="00D769B3" w:rsidRDefault="00414AF8" w:rsidP="00D65529">
            <w:r w:rsidRPr="00D769B3">
              <w:t xml:space="preserve">  </w:t>
            </w:r>
          </w:p>
        </w:tc>
        <w:tc>
          <w:tcPr>
            <w:tcW w:w="1275" w:type="dxa"/>
          </w:tcPr>
          <w:p w:rsidR="00414AF8" w:rsidRPr="00D769B3" w:rsidRDefault="00414AF8" w:rsidP="00D65529">
            <w:r w:rsidRPr="00D769B3">
              <w:t>+</w:t>
            </w:r>
          </w:p>
        </w:tc>
        <w:tc>
          <w:tcPr>
            <w:tcW w:w="851" w:type="dxa"/>
          </w:tcPr>
          <w:p w:rsidR="00414AF8" w:rsidRPr="00D769B3" w:rsidRDefault="00414AF8" w:rsidP="00D65529">
            <w:r w:rsidRPr="00D769B3">
              <w:t xml:space="preserve">  </w:t>
            </w:r>
          </w:p>
        </w:tc>
        <w:tc>
          <w:tcPr>
            <w:tcW w:w="2835" w:type="dxa"/>
          </w:tcPr>
          <w:p w:rsidR="00414AF8" w:rsidRPr="00D769B3" w:rsidRDefault="00414AF8" w:rsidP="00D65529">
            <w:r w:rsidRPr="00D769B3">
              <w:t xml:space="preserve"> Информация об укомплектованности библиотеки, с указанием доли обеспеченности предметов учебного плана ООП ООО.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D769B3" w:rsidRDefault="00414AF8" w:rsidP="00D65529">
            <w:r w:rsidRPr="00D769B3">
              <w:t xml:space="preserve"> 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709" w:type="dxa"/>
          </w:tcPr>
          <w:p w:rsidR="00414AF8" w:rsidRPr="00D769B3" w:rsidRDefault="00414AF8" w:rsidP="00D65529">
            <w:r w:rsidRPr="00D769B3">
              <w:t>+</w:t>
            </w:r>
          </w:p>
        </w:tc>
        <w:tc>
          <w:tcPr>
            <w:tcW w:w="1275" w:type="dxa"/>
          </w:tcPr>
          <w:p w:rsidR="00414AF8" w:rsidRPr="00D769B3" w:rsidRDefault="00414AF8" w:rsidP="00D65529">
            <w:r w:rsidRPr="00D769B3">
              <w:t xml:space="preserve">  </w:t>
            </w:r>
          </w:p>
        </w:tc>
        <w:tc>
          <w:tcPr>
            <w:tcW w:w="851" w:type="dxa"/>
          </w:tcPr>
          <w:p w:rsidR="00414AF8" w:rsidRPr="00D769B3" w:rsidRDefault="00414AF8" w:rsidP="00D65529">
            <w:r w:rsidRPr="00D769B3">
              <w:t xml:space="preserve">  </w:t>
            </w:r>
          </w:p>
        </w:tc>
        <w:tc>
          <w:tcPr>
            <w:tcW w:w="2835" w:type="dxa"/>
          </w:tcPr>
          <w:p w:rsidR="00414AF8" w:rsidRPr="00D769B3" w:rsidRDefault="00414AF8" w:rsidP="00D65529">
            <w:r w:rsidRPr="00D769B3">
              <w:t xml:space="preserve"> Перечень </w:t>
            </w:r>
            <w:proofErr w:type="gramStart"/>
            <w:r w:rsidRPr="00D769B3">
              <w:t>доступных</w:t>
            </w:r>
            <w:proofErr w:type="gramEnd"/>
            <w:r w:rsidRPr="00D769B3">
              <w:t xml:space="preserve"> и используемых ЭОР.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D769B3" w:rsidRDefault="00414AF8" w:rsidP="00D65529">
            <w:r w:rsidRPr="00D769B3"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709" w:type="dxa"/>
          </w:tcPr>
          <w:p w:rsidR="00414AF8" w:rsidRPr="00D769B3" w:rsidRDefault="00414AF8" w:rsidP="00D65529">
            <w:r w:rsidRPr="00D769B3">
              <w:t>+</w:t>
            </w:r>
          </w:p>
        </w:tc>
        <w:tc>
          <w:tcPr>
            <w:tcW w:w="1275" w:type="dxa"/>
          </w:tcPr>
          <w:p w:rsidR="00414AF8" w:rsidRPr="00D769B3" w:rsidRDefault="00414AF8" w:rsidP="00D65529">
            <w:r w:rsidRPr="00D769B3">
              <w:t xml:space="preserve">  </w:t>
            </w:r>
          </w:p>
        </w:tc>
        <w:tc>
          <w:tcPr>
            <w:tcW w:w="851" w:type="dxa"/>
          </w:tcPr>
          <w:p w:rsidR="00414AF8" w:rsidRPr="00D769B3" w:rsidRDefault="00414AF8" w:rsidP="00D65529">
            <w:r w:rsidRPr="00D769B3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D769B3">
              <w:t xml:space="preserve"> 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D769B3">
              <w:t>обучающихся</w:t>
            </w:r>
            <w:proofErr w:type="gramEnd"/>
            <w:r w:rsidRPr="00D769B3">
              <w:t>.</w:t>
            </w:r>
          </w:p>
        </w:tc>
      </w:tr>
      <w:tr w:rsidR="00414AF8" w:rsidTr="00BF38B4">
        <w:tc>
          <w:tcPr>
            <w:tcW w:w="1844" w:type="dxa"/>
            <w:vMerge w:val="restart"/>
          </w:tcPr>
          <w:p w:rsidR="00414AF8" w:rsidRPr="001C258E" w:rsidRDefault="00414AF8" w:rsidP="00D65529">
            <w:pPr>
              <w:rPr>
                <w:b/>
              </w:rPr>
            </w:pPr>
            <w:r w:rsidRPr="001C258E">
              <w:rPr>
                <w:b/>
              </w:rPr>
              <w:t>Организационное обеспечение введения ФГОС ООО</w:t>
            </w:r>
          </w:p>
        </w:tc>
        <w:tc>
          <w:tcPr>
            <w:tcW w:w="2693" w:type="dxa"/>
          </w:tcPr>
          <w:p w:rsidR="00414AF8" w:rsidRPr="00730858" w:rsidRDefault="00414AF8" w:rsidP="00D65529">
            <w:r w:rsidRPr="00730858">
              <w:t>Обеспечение координации деятельности субъектов образовательного процесса, организационных структур общеобразовательного учреждения по подготовке и введению ФГОС ООО.</w:t>
            </w:r>
          </w:p>
        </w:tc>
        <w:tc>
          <w:tcPr>
            <w:tcW w:w="709" w:type="dxa"/>
          </w:tcPr>
          <w:p w:rsidR="00414AF8" w:rsidRPr="00730858" w:rsidRDefault="00414AF8" w:rsidP="00D65529">
            <w:r w:rsidRPr="00730858">
              <w:t>+</w:t>
            </w:r>
          </w:p>
        </w:tc>
        <w:tc>
          <w:tcPr>
            <w:tcW w:w="1275" w:type="dxa"/>
          </w:tcPr>
          <w:p w:rsidR="00414AF8" w:rsidRPr="00730858" w:rsidRDefault="00414AF8" w:rsidP="00D65529">
            <w:r w:rsidRPr="00730858">
              <w:t xml:space="preserve">  </w:t>
            </w:r>
          </w:p>
        </w:tc>
        <w:tc>
          <w:tcPr>
            <w:tcW w:w="851" w:type="dxa"/>
          </w:tcPr>
          <w:p w:rsidR="00414AF8" w:rsidRPr="00730858" w:rsidRDefault="00414AF8" w:rsidP="00D65529">
            <w:r w:rsidRPr="00730858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730858">
              <w:t xml:space="preserve"> Приказ о создании рабочей группы по подготовке к введению ФГОС ООО, утверждении плана работы по подготовке и введению ФГОС ООО.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B45BBE" w:rsidRDefault="00414AF8" w:rsidP="00D65529">
            <w:r w:rsidRPr="00B45BBE">
              <w:t>Разработка инструментария для изучения образовательных потребностей и интересов обучающихся</w:t>
            </w:r>
            <w:r w:rsidR="008956E5">
              <w:t>, переходящих на ФГОС ООО в 2015</w:t>
            </w:r>
            <w:r w:rsidRPr="00B45BBE">
              <w:t xml:space="preserve"> –</w:t>
            </w:r>
            <w:r w:rsidR="008956E5">
              <w:t xml:space="preserve"> 2016 </w:t>
            </w:r>
            <w:r w:rsidRPr="00B45BBE">
              <w:t xml:space="preserve">учебном году и запросов родителей по использованию часов </w:t>
            </w:r>
            <w:r w:rsidRPr="00B45BBE">
              <w:lastRenderedPageBreak/>
              <w:t>вариативной части учебного плана, включая внеурочную деятельность.</w:t>
            </w:r>
          </w:p>
        </w:tc>
        <w:tc>
          <w:tcPr>
            <w:tcW w:w="709" w:type="dxa"/>
          </w:tcPr>
          <w:p w:rsidR="00414AF8" w:rsidRPr="00B45BBE" w:rsidRDefault="00414AF8" w:rsidP="00D65529">
            <w:r w:rsidRPr="00B45BBE">
              <w:lastRenderedPageBreak/>
              <w:t xml:space="preserve">  </w:t>
            </w:r>
          </w:p>
        </w:tc>
        <w:tc>
          <w:tcPr>
            <w:tcW w:w="1275" w:type="dxa"/>
          </w:tcPr>
          <w:p w:rsidR="00414AF8" w:rsidRPr="00B45BBE" w:rsidRDefault="00414AF8" w:rsidP="00D65529">
            <w:r w:rsidRPr="00B45BBE">
              <w:t>+</w:t>
            </w:r>
          </w:p>
        </w:tc>
        <w:tc>
          <w:tcPr>
            <w:tcW w:w="851" w:type="dxa"/>
          </w:tcPr>
          <w:p w:rsidR="00414AF8" w:rsidRPr="00B45BBE" w:rsidRDefault="00414AF8" w:rsidP="00D65529">
            <w:r w:rsidRPr="00B45BBE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B45BBE">
              <w:t xml:space="preserve"> Пакет методик для проведения диагностики в общеобразовательном учреждении. Диагностические материалы (анкеты, </w:t>
            </w:r>
            <w:proofErr w:type="spellStart"/>
            <w:r w:rsidRPr="00B45BBE">
              <w:t>опросники</w:t>
            </w:r>
            <w:proofErr w:type="spellEnd"/>
            <w:r w:rsidRPr="00B45BBE">
              <w:t xml:space="preserve"> и пр.), рекомендации для специалистов (педагогов-психологов, социальных педагогов) для проведения </w:t>
            </w:r>
            <w:r w:rsidRPr="00B45BBE">
              <w:lastRenderedPageBreak/>
              <w:t>стартовой диагностики в 5-х классах</w:t>
            </w:r>
            <w:r w:rsidR="001C258E">
              <w:t>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C17207" w:rsidRDefault="00414AF8" w:rsidP="00D65529">
            <w:r w:rsidRPr="00C17207">
              <w:t xml:space="preserve">Проведение анкетирования по изучению образовательных потребностей и </w:t>
            </w:r>
            <w:proofErr w:type="gramStart"/>
            <w:r w:rsidRPr="00C17207">
              <w:t>интересов</w:t>
            </w:r>
            <w:proofErr w:type="gramEnd"/>
            <w:r w:rsidRPr="00C17207">
              <w:t xml:space="preserve"> обучающихся и запросов родителей по использованию часов вариативной части учебного плана.</w:t>
            </w:r>
          </w:p>
        </w:tc>
        <w:tc>
          <w:tcPr>
            <w:tcW w:w="709" w:type="dxa"/>
          </w:tcPr>
          <w:p w:rsidR="00414AF8" w:rsidRPr="00C17207" w:rsidRDefault="00414AF8" w:rsidP="00D65529">
            <w:r w:rsidRPr="00C17207">
              <w:t>+</w:t>
            </w:r>
          </w:p>
        </w:tc>
        <w:tc>
          <w:tcPr>
            <w:tcW w:w="1275" w:type="dxa"/>
          </w:tcPr>
          <w:p w:rsidR="00414AF8" w:rsidRPr="00C17207" w:rsidRDefault="00414AF8" w:rsidP="00D65529">
            <w:r w:rsidRPr="00C17207">
              <w:t xml:space="preserve">  </w:t>
            </w:r>
          </w:p>
        </w:tc>
        <w:tc>
          <w:tcPr>
            <w:tcW w:w="851" w:type="dxa"/>
          </w:tcPr>
          <w:p w:rsidR="00414AF8" w:rsidRPr="00C17207" w:rsidRDefault="00414AF8" w:rsidP="00D65529">
            <w:r w:rsidRPr="00C17207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C17207">
              <w:t xml:space="preserve"> Информационная справка по результатам анкетирования.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A669D0" w:rsidRDefault="00414AF8" w:rsidP="00D65529">
            <w:r w:rsidRPr="00A669D0">
              <w:t>Разработка диагностического инструментария для выявления профессиональных затруднений педагогов в период перехода на ФГОС ООО. Проведение ан</w:t>
            </w:r>
            <w:r>
              <w:t>кетирования.</w:t>
            </w:r>
            <w:r>
              <w:tab/>
              <w:t xml:space="preserve">  </w:t>
            </w:r>
            <w:r>
              <w:tab/>
            </w:r>
            <w:r w:rsidRPr="00A669D0">
              <w:tab/>
            </w:r>
          </w:p>
        </w:tc>
        <w:tc>
          <w:tcPr>
            <w:tcW w:w="709" w:type="dxa"/>
          </w:tcPr>
          <w:p w:rsidR="00414AF8" w:rsidRPr="00A669D0" w:rsidRDefault="00414AF8" w:rsidP="00D65529">
            <w:r w:rsidRPr="00A669D0">
              <w:t xml:space="preserve">  </w:t>
            </w:r>
            <w:r w:rsidRPr="00A669D0">
              <w:tab/>
              <w:t xml:space="preserve"> </w:t>
            </w:r>
          </w:p>
        </w:tc>
        <w:tc>
          <w:tcPr>
            <w:tcW w:w="1275" w:type="dxa"/>
          </w:tcPr>
          <w:p w:rsidR="00414AF8" w:rsidRDefault="00414AF8" w:rsidP="00D65529">
            <w:r w:rsidRPr="00A669D0">
              <w:t xml:space="preserve"> </w:t>
            </w:r>
            <w:r w:rsidR="008956E5">
              <w:t>+</w:t>
            </w:r>
          </w:p>
        </w:tc>
        <w:tc>
          <w:tcPr>
            <w:tcW w:w="851" w:type="dxa"/>
          </w:tcPr>
          <w:p w:rsidR="00414AF8" w:rsidRDefault="00414AF8" w:rsidP="00D65529"/>
        </w:tc>
        <w:tc>
          <w:tcPr>
            <w:tcW w:w="2835" w:type="dxa"/>
          </w:tcPr>
          <w:p w:rsidR="00414AF8" w:rsidRDefault="00414AF8" w:rsidP="00D65529">
            <w:r w:rsidRPr="00A669D0">
              <w:t>Диагностический инструментарий.</w:t>
            </w:r>
          </w:p>
          <w:p w:rsidR="00414AF8" w:rsidRDefault="00414AF8" w:rsidP="00D65529">
            <w:r w:rsidRPr="00A669D0"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</w:tr>
      <w:tr w:rsidR="00414AF8" w:rsidTr="00BF38B4">
        <w:tc>
          <w:tcPr>
            <w:tcW w:w="1844" w:type="dxa"/>
            <w:vMerge/>
          </w:tcPr>
          <w:p w:rsidR="00414AF8" w:rsidRDefault="00414AF8" w:rsidP="00D65529"/>
        </w:tc>
        <w:tc>
          <w:tcPr>
            <w:tcW w:w="2693" w:type="dxa"/>
          </w:tcPr>
          <w:p w:rsidR="00414AF8" w:rsidRPr="0030577B" w:rsidRDefault="00414AF8" w:rsidP="00D65529">
            <w:r w:rsidRPr="0030577B">
              <w:t xml:space="preserve">Определение оптимальной модели организации внеурочной деятельности </w:t>
            </w:r>
            <w:proofErr w:type="gramStart"/>
            <w:r w:rsidRPr="0030577B">
              <w:t>обучающихся</w:t>
            </w:r>
            <w:proofErr w:type="gramEnd"/>
            <w:r w:rsidRPr="0030577B">
              <w:t>.</w:t>
            </w:r>
          </w:p>
        </w:tc>
        <w:tc>
          <w:tcPr>
            <w:tcW w:w="709" w:type="dxa"/>
          </w:tcPr>
          <w:p w:rsidR="00414AF8" w:rsidRPr="0030577B" w:rsidRDefault="00414AF8" w:rsidP="00D65529">
            <w:r w:rsidRPr="0030577B">
              <w:t xml:space="preserve">  </w:t>
            </w:r>
          </w:p>
        </w:tc>
        <w:tc>
          <w:tcPr>
            <w:tcW w:w="1275" w:type="dxa"/>
          </w:tcPr>
          <w:p w:rsidR="00414AF8" w:rsidRPr="0030577B" w:rsidRDefault="00414AF8" w:rsidP="00D65529">
            <w:r w:rsidRPr="0030577B">
              <w:t>+</w:t>
            </w:r>
          </w:p>
        </w:tc>
        <w:tc>
          <w:tcPr>
            <w:tcW w:w="851" w:type="dxa"/>
          </w:tcPr>
          <w:p w:rsidR="00414AF8" w:rsidRPr="0030577B" w:rsidRDefault="00414AF8" w:rsidP="00D65529">
            <w:r w:rsidRPr="0030577B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30577B">
              <w:t xml:space="preserve"> Описание модели организации внеурочной деятельности.</w:t>
            </w:r>
          </w:p>
        </w:tc>
      </w:tr>
      <w:tr w:rsidR="00414AF8" w:rsidTr="00BF38B4">
        <w:tc>
          <w:tcPr>
            <w:tcW w:w="1844" w:type="dxa"/>
          </w:tcPr>
          <w:p w:rsidR="00414AF8" w:rsidRPr="001C258E" w:rsidRDefault="00414AF8" w:rsidP="00D65529">
            <w:pPr>
              <w:rPr>
                <w:b/>
              </w:rPr>
            </w:pPr>
            <w:r w:rsidRPr="001C258E">
              <w:rPr>
                <w:b/>
              </w:rPr>
              <w:t>Информационное обеспечение введения ФГОС ООО</w:t>
            </w:r>
          </w:p>
        </w:tc>
        <w:tc>
          <w:tcPr>
            <w:tcW w:w="2693" w:type="dxa"/>
          </w:tcPr>
          <w:p w:rsidR="00414AF8" w:rsidRPr="001F187B" w:rsidRDefault="00414AF8" w:rsidP="00D65529">
            <w:r w:rsidRPr="001F187B">
              <w:t>Информирование участников образовательного процесса и общественности по ключевым по</w:t>
            </w:r>
            <w:r>
              <w:t>зициям введения ФГОС ООО.</w:t>
            </w:r>
            <w:r>
              <w:tab/>
              <w:t xml:space="preserve"> </w:t>
            </w:r>
            <w:r w:rsidRPr="001F187B">
              <w:t xml:space="preserve">  </w:t>
            </w:r>
            <w:r w:rsidRPr="001F187B">
              <w:tab/>
              <w:t xml:space="preserve"> </w:t>
            </w:r>
          </w:p>
        </w:tc>
        <w:tc>
          <w:tcPr>
            <w:tcW w:w="709" w:type="dxa"/>
          </w:tcPr>
          <w:p w:rsidR="00414AF8" w:rsidRDefault="00414AF8" w:rsidP="00D65529">
            <w:r w:rsidRPr="001F187B">
              <w:t xml:space="preserve"> </w:t>
            </w:r>
          </w:p>
        </w:tc>
        <w:tc>
          <w:tcPr>
            <w:tcW w:w="1275" w:type="dxa"/>
          </w:tcPr>
          <w:p w:rsidR="00414AF8" w:rsidRDefault="00414AF8" w:rsidP="00D65529"/>
        </w:tc>
        <w:tc>
          <w:tcPr>
            <w:tcW w:w="851" w:type="dxa"/>
          </w:tcPr>
          <w:p w:rsidR="00414AF8" w:rsidRDefault="00414AF8" w:rsidP="00D65529"/>
        </w:tc>
        <w:tc>
          <w:tcPr>
            <w:tcW w:w="2835" w:type="dxa"/>
          </w:tcPr>
          <w:p w:rsidR="00414AF8" w:rsidRDefault="00414AF8" w:rsidP="00D65529">
            <w:r w:rsidRPr="001F187B">
              <w:t xml:space="preserve">Протоколы родительских собраний, конференций, заседаний органа государственно-общественного управления, на которых происходило информирование родительской общественности. </w:t>
            </w:r>
          </w:p>
          <w:p w:rsidR="00414AF8" w:rsidRDefault="00414AF8" w:rsidP="00D65529">
            <w:r w:rsidRPr="001F187B">
              <w:t>Публикации в СМИ.</w:t>
            </w:r>
          </w:p>
        </w:tc>
      </w:tr>
      <w:tr w:rsidR="00414AF8" w:rsidTr="00BF38B4">
        <w:tc>
          <w:tcPr>
            <w:tcW w:w="1844" w:type="dxa"/>
          </w:tcPr>
          <w:p w:rsidR="00414AF8" w:rsidRDefault="00414AF8" w:rsidP="00D65529"/>
        </w:tc>
        <w:tc>
          <w:tcPr>
            <w:tcW w:w="2693" w:type="dxa"/>
          </w:tcPr>
          <w:p w:rsidR="00414AF8" w:rsidRPr="00575273" w:rsidRDefault="00414AF8" w:rsidP="00D65529">
            <w:r w:rsidRPr="00575273">
              <w:t xml:space="preserve"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</w:t>
            </w:r>
            <w:r w:rsidRPr="00575273">
              <w:lastRenderedPageBreak/>
              <w:t>информации, связанной с введение ФГОС ООО.</w:t>
            </w:r>
          </w:p>
        </w:tc>
        <w:tc>
          <w:tcPr>
            <w:tcW w:w="709" w:type="dxa"/>
          </w:tcPr>
          <w:p w:rsidR="00414AF8" w:rsidRPr="00575273" w:rsidRDefault="00414AF8" w:rsidP="00D65529">
            <w:r w:rsidRPr="00575273">
              <w:lastRenderedPageBreak/>
              <w:t xml:space="preserve">  </w:t>
            </w:r>
          </w:p>
        </w:tc>
        <w:tc>
          <w:tcPr>
            <w:tcW w:w="1275" w:type="dxa"/>
          </w:tcPr>
          <w:p w:rsidR="00414AF8" w:rsidRPr="00575273" w:rsidRDefault="00414AF8" w:rsidP="00D65529">
            <w:r w:rsidRPr="00575273">
              <w:t xml:space="preserve"> +</w:t>
            </w:r>
          </w:p>
        </w:tc>
        <w:tc>
          <w:tcPr>
            <w:tcW w:w="851" w:type="dxa"/>
          </w:tcPr>
          <w:p w:rsidR="00414AF8" w:rsidRPr="00575273" w:rsidRDefault="00414AF8" w:rsidP="00D65529">
            <w:r w:rsidRPr="00575273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575273">
              <w:t xml:space="preserve"> Перечень видов используемых информационных ресурсов ОУ с указанием электронных адресов.</w:t>
            </w:r>
          </w:p>
        </w:tc>
      </w:tr>
      <w:tr w:rsidR="00414AF8" w:rsidTr="00BF38B4">
        <w:tc>
          <w:tcPr>
            <w:tcW w:w="1844" w:type="dxa"/>
          </w:tcPr>
          <w:p w:rsidR="00414AF8" w:rsidRDefault="00414AF8" w:rsidP="00D65529"/>
        </w:tc>
        <w:tc>
          <w:tcPr>
            <w:tcW w:w="2693" w:type="dxa"/>
          </w:tcPr>
          <w:p w:rsidR="00414AF8" w:rsidRPr="00BF21EB" w:rsidRDefault="00414AF8" w:rsidP="00D65529">
            <w:r w:rsidRPr="00BF21EB"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709" w:type="dxa"/>
          </w:tcPr>
          <w:p w:rsidR="00414AF8" w:rsidRPr="00BF21EB" w:rsidRDefault="00414AF8" w:rsidP="00D65529">
            <w:r w:rsidRPr="00BF21EB">
              <w:t xml:space="preserve">  </w:t>
            </w:r>
          </w:p>
        </w:tc>
        <w:tc>
          <w:tcPr>
            <w:tcW w:w="1275" w:type="dxa"/>
          </w:tcPr>
          <w:p w:rsidR="00414AF8" w:rsidRPr="00BF21EB" w:rsidRDefault="00414AF8" w:rsidP="00D65529">
            <w:r w:rsidRPr="00BF21EB">
              <w:t xml:space="preserve"> +</w:t>
            </w:r>
          </w:p>
        </w:tc>
        <w:tc>
          <w:tcPr>
            <w:tcW w:w="851" w:type="dxa"/>
          </w:tcPr>
          <w:p w:rsidR="00414AF8" w:rsidRPr="00BF21EB" w:rsidRDefault="00414AF8" w:rsidP="00D65529">
            <w:r w:rsidRPr="00BF21EB">
              <w:t xml:space="preserve">  </w:t>
            </w:r>
          </w:p>
        </w:tc>
        <w:tc>
          <w:tcPr>
            <w:tcW w:w="2835" w:type="dxa"/>
          </w:tcPr>
          <w:p w:rsidR="00414AF8" w:rsidRDefault="00414AF8" w:rsidP="00D65529">
            <w:r w:rsidRPr="00BF21EB">
              <w:t xml:space="preserve"> 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</w:tr>
    </w:tbl>
    <w:p w:rsidR="002F6FBF" w:rsidRDefault="002F6FBF"/>
    <w:sectPr w:rsidR="002F6FBF" w:rsidSect="00D65529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F8"/>
    <w:rsid w:val="00134337"/>
    <w:rsid w:val="00192402"/>
    <w:rsid w:val="001C258E"/>
    <w:rsid w:val="002F47C3"/>
    <w:rsid w:val="002F6FBF"/>
    <w:rsid w:val="00414AF8"/>
    <w:rsid w:val="008956E5"/>
    <w:rsid w:val="00A300B2"/>
    <w:rsid w:val="00A75440"/>
    <w:rsid w:val="00B43BC6"/>
    <w:rsid w:val="00BF38B4"/>
    <w:rsid w:val="00CC41EF"/>
    <w:rsid w:val="00D652EB"/>
    <w:rsid w:val="00D65529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2480-69F2-4C78-9F48-ADC44ED0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МОУ-СОШ№4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КРИВЕНЦОВ</cp:lastModifiedBy>
  <cp:revision>10</cp:revision>
  <dcterms:created xsi:type="dcterms:W3CDTF">2015-04-04T05:46:00Z</dcterms:created>
  <dcterms:modified xsi:type="dcterms:W3CDTF">2015-06-16T07:56:00Z</dcterms:modified>
</cp:coreProperties>
</file>