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D0" w:rsidRDefault="007743D0" w:rsidP="00F24141">
      <w:pPr>
        <w:shd w:val="clear" w:color="auto" w:fill="FFFFFF"/>
        <w:ind w:left="3883"/>
        <w:rPr>
          <w:b/>
          <w:sz w:val="24"/>
          <w:szCs w:val="24"/>
        </w:rPr>
      </w:pPr>
      <w:r w:rsidRPr="00466090">
        <w:rPr>
          <w:b/>
          <w:bCs/>
          <w:spacing w:val="-17"/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>
            <wp:extent cx="4692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584F">
        <w:rPr>
          <w:b/>
          <w:sz w:val="24"/>
          <w:szCs w:val="24"/>
        </w:rPr>
        <w:t xml:space="preserve"> </w:t>
      </w: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7743D0" w:rsidRPr="002815CB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7743D0" w:rsidRPr="0059584F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7743D0" w:rsidRDefault="00EA674C" w:rsidP="00EA674C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17.01.2022</w:t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>
        <w:rPr>
          <w:sz w:val="24"/>
          <w:szCs w:val="24"/>
        </w:rPr>
        <w:tab/>
      </w:r>
      <w:r w:rsidR="007743D0" w:rsidRPr="0059584F">
        <w:rPr>
          <w:sz w:val="24"/>
          <w:szCs w:val="24"/>
        </w:rPr>
        <w:t>№</w:t>
      </w:r>
      <w:r w:rsidR="00426321">
        <w:rPr>
          <w:sz w:val="24"/>
          <w:szCs w:val="24"/>
        </w:rPr>
        <w:t>31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EA674C" w:rsidRDefault="007743D0" w:rsidP="00EA674C">
      <w:pPr>
        <w:rPr>
          <w:b/>
          <w:sz w:val="24"/>
          <w:szCs w:val="24"/>
        </w:rPr>
      </w:pPr>
      <w:r w:rsidRPr="007743D0">
        <w:rPr>
          <w:b/>
          <w:sz w:val="24"/>
          <w:szCs w:val="24"/>
        </w:rPr>
        <w:t>О</w:t>
      </w:r>
      <w:r w:rsidR="00EA674C">
        <w:rPr>
          <w:b/>
          <w:sz w:val="24"/>
          <w:szCs w:val="24"/>
        </w:rPr>
        <w:t xml:space="preserve">б утверждении плана мероприятий, </w:t>
      </w:r>
    </w:p>
    <w:p w:rsidR="00EA674C" w:rsidRDefault="00EA674C" w:rsidP="00EA6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направленных на формирование и оценку</w:t>
      </w:r>
    </w:p>
    <w:p w:rsidR="00EA674C" w:rsidRDefault="00EA674C" w:rsidP="00EA674C">
      <w:pPr>
        <w:rPr>
          <w:b/>
          <w:sz w:val="24"/>
          <w:szCs w:val="24"/>
        </w:rPr>
      </w:pPr>
      <w:r>
        <w:rPr>
          <w:b/>
          <w:sz w:val="24"/>
          <w:szCs w:val="24"/>
        </w:rPr>
        <w:t>функциональной грамотности</w:t>
      </w:r>
    </w:p>
    <w:p w:rsidR="007743D0" w:rsidRDefault="007743D0" w:rsidP="007743D0">
      <w:pPr>
        <w:rPr>
          <w:sz w:val="24"/>
          <w:szCs w:val="24"/>
        </w:rPr>
      </w:pPr>
    </w:p>
    <w:p w:rsidR="007743D0" w:rsidRDefault="008A3CAB" w:rsidP="008915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распоряжен</w:t>
      </w:r>
      <w:r w:rsidR="00BB4E23">
        <w:rPr>
          <w:sz w:val="24"/>
          <w:szCs w:val="24"/>
        </w:rPr>
        <w:t>ия</w:t>
      </w:r>
      <w:r w:rsidR="005B2EB8">
        <w:rPr>
          <w:sz w:val="24"/>
          <w:szCs w:val="24"/>
        </w:rPr>
        <w:t xml:space="preserve"> Департамента общего о</w:t>
      </w:r>
      <w:r w:rsidR="007C2DA0">
        <w:rPr>
          <w:sz w:val="24"/>
          <w:szCs w:val="24"/>
        </w:rPr>
        <w:t xml:space="preserve">бразования Томской области </w:t>
      </w:r>
      <w:r>
        <w:rPr>
          <w:sz w:val="24"/>
          <w:szCs w:val="24"/>
        </w:rPr>
        <w:t xml:space="preserve">от </w:t>
      </w:r>
      <w:r w:rsidR="0089158C">
        <w:rPr>
          <w:sz w:val="24"/>
          <w:szCs w:val="24"/>
        </w:rPr>
        <w:t>1</w:t>
      </w:r>
      <w:r w:rsidR="004B211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4B2116">
        <w:rPr>
          <w:sz w:val="24"/>
          <w:szCs w:val="24"/>
        </w:rPr>
        <w:t>09</w:t>
      </w:r>
      <w:r>
        <w:rPr>
          <w:sz w:val="24"/>
          <w:szCs w:val="24"/>
        </w:rPr>
        <w:t>.20</w:t>
      </w:r>
      <w:r w:rsidR="00D04FAB">
        <w:rPr>
          <w:sz w:val="24"/>
          <w:szCs w:val="24"/>
        </w:rPr>
        <w:t>2</w:t>
      </w:r>
      <w:r w:rsidR="0089158C">
        <w:rPr>
          <w:sz w:val="24"/>
          <w:szCs w:val="24"/>
        </w:rPr>
        <w:t>1</w:t>
      </w:r>
      <w:r>
        <w:rPr>
          <w:sz w:val="24"/>
          <w:szCs w:val="24"/>
        </w:rPr>
        <w:t xml:space="preserve"> №</w:t>
      </w:r>
      <w:r w:rsidR="00D04FAB">
        <w:rPr>
          <w:sz w:val="24"/>
          <w:szCs w:val="24"/>
        </w:rPr>
        <w:t>1</w:t>
      </w:r>
      <w:r w:rsidR="004B2116">
        <w:rPr>
          <w:sz w:val="24"/>
          <w:szCs w:val="24"/>
        </w:rPr>
        <w:t>5</w:t>
      </w:r>
      <w:r w:rsidR="0089158C">
        <w:rPr>
          <w:sz w:val="24"/>
          <w:szCs w:val="24"/>
        </w:rPr>
        <w:t>21</w:t>
      </w:r>
      <w:r>
        <w:rPr>
          <w:sz w:val="24"/>
          <w:szCs w:val="24"/>
        </w:rPr>
        <w:t>-р «</w:t>
      </w:r>
      <w:r w:rsidR="004B2116">
        <w:rPr>
          <w:sz w:val="24"/>
          <w:szCs w:val="24"/>
        </w:rPr>
        <w:t>Об утверждении плана мероприятий, направленных на формирование и оценку функциональной грамотности обучающихся образовательных организаций Томской области, на 2021-2022 учебный год»</w:t>
      </w:r>
    </w:p>
    <w:p w:rsidR="00D04FAB" w:rsidRDefault="00D04FAB" w:rsidP="007743D0">
      <w:pPr>
        <w:ind w:firstLine="708"/>
        <w:jc w:val="both"/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5432EA">
        <w:rPr>
          <w:b/>
          <w:sz w:val="24"/>
          <w:szCs w:val="24"/>
        </w:rPr>
        <w:t>ПРИКАЗЫВАЮ:</w:t>
      </w:r>
    </w:p>
    <w:p w:rsidR="007743D0" w:rsidRDefault="007743D0" w:rsidP="007743D0">
      <w:pPr>
        <w:ind w:firstLine="708"/>
        <w:rPr>
          <w:sz w:val="24"/>
          <w:szCs w:val="24"/>
        </w:rPr>
      </w:pPr>
    </w:p>
    <w:p w:rsidR="00EB6CEE" w:rsidRDefault="0089158C" w:rsidP="00EB6CEE">
      <w:pPr>
        <w:pStyle w:val="a6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  <w:r w:rsidR="004B2116">
        <w:rPr>
          <w:sz w:val="24"/>
          <w:szCs w:val="24"/>
        </w:rPr>
        <w:t xml:space="preserve"> муниципальный п</w:t>
      </w:r>
      <w:r w:rsidRPr="004B2116">
        <w:rPr>
          <w:sz w:val="24"/>
          <w:szCs w:val="24"/>
        </w:rPr>
        <w:t xml:space="preserve">лан мероприятий </w:t>
      </w:r>
      <w:r w:rsidR="004B2116" w:rsidRPr="004B2116">
        <w:rPr>
          <w:sz w:val="24"/>
          <w:szCs w:val="24"/>
        </w:rPr>
        <w:t>по формированию и оценке функциональной грамотности обучающихся на 2022 год</w:t>
      </w:r>
      <w:r w:rsidR="005A250F">
        <w:rPr>
          <w:sz w:val="24"/>
          <w:szCs w:val="24"/>
        </w:rPr>
        <w:t xml:space="preserve"> (Приложение)</w:t>
      </w:r>
      <w:bookmarkStart w:id="0" w:name="_GoBack"/>
      <w:bookmarkEnd w:id="0"/>
      <w:r w:rsidR="004B2116" w:rsidRPr="004B2116">
        <w:rPr>
          <w:sz w:val="24"/>
          <w:szCs w:val="24"/>
        </w:rPr>
        <w:t>.</w:t>
      </w:r>
    </w:p>
    <w:p w:rsidR="00B37D52" w:rsidRDefault="00B37D52" w:rsidP="00EB6CEE">
      <w:pPr>
        <w:pStyle w:val="a6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образовательных организаций организовать работу по разработке и утверждению планов мероприятий по </w:t>
      </w:r>
      <w:r w:rsidRPr="004B2116">
        <w:rPr>
          <w:sz w:val="24"/>
          <w:szCs w:val="24"/>
        </w:rPr>
        <w:t>формированию и оценке функциональной грамотности обучающихся на 2022 год</w:t>
      </w:r>
      <w:r>
        <w:rPr>
          <w:sz w:val="24"/>
          <w:szCs w:val="24"/>
        </w:rPr>
        <w:t xml:space="preserve"> в срок до 25 января 2022 года.</w:t>
      </w:r>
    </w:p>
    <w:p w:rsidR="007743D0" w:rsidRPr="00EB6CEE" w:rsidRDefault="007743D0" w:rsidP="00EB6CEE">
      <w:pPr>
        <w:pStyle w:val="a6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EB6CEE">
        <w:rPr>
          <w:sz w:val="24"/>
          <w:szCs w:val="24"/>
        </w:rPr>
        <w:t xml:space="preserve">Контроль </w:t>
      </w:r>
      <w:r w:rsidR="00BE1974" w:rsidRPr="00EB6CEE">
        <w:rPr>
          <w:sz w:val="24"/>
          <w:szCs w:val="24"/>
        </w:rPr>
        <w:t xml:space="preserve">за исполнение настоящего </w:t>
      </w:r>
      <w:r w:rsidRPr="00EB6CEE">
        <w:rPr>
          <w:sz w:val="24"/>
          <w:szCs w:val="24"/>
        </w:rPr>
        <w:t xml:space="preserve">приказа </w:t>
      </w:r>
      <w:r w:rsidR="00BE1974" w:rsidRPr="00EB6CEE">
        <w:rPr>
          <w:sz w:val="24"/>
          <w:szCs w:val="24"/>
        </w:rPr>
        <w:t>возложить на главного специалиста Трощенко Е.А.</w:t>
      </w:r>
    </w:p>
    <w:p w:rsidR="007743D0" w:rsidRPr="007743D0" w:rsidRDefault="007743D0" w:rsidP="007743D0">
      <w:pPr>
        <w:rPr>
          <w:sz w:val="24"/>
          <w:szCs w:val="24"/>
        </w:rPr>
      </w:pPr>
    </w:p>
    <w:p w:rsidR="007743D0" w:rsidRP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rPr>
          <w:sz w:val="24"/>
          <w:szCs w:val="24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260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05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="005B2EB8">
        <w:rPr>
          <w:sz w:val="24"/>
          <w:szCs w:val="24"/>
        </w:rPr>
        <w:t>Е.А.</w:t>
      </w:r>
      <w:r w:rsidR="006F6044">
        <w:rPr>
          <w:sz w:val="24"/>
          <w:szCs w:val="24"/>
        </w:rPr>
        <w:t xml:space="preserve"> </w:t>
      </w:r>
      <w:r w:rsidR="005B2EB8">
        <w:rPr>
          <w:sz w:val="24"/>
          <w:szCs w:val="24"/>
        </w:rPr>
        <w:t>Анучина</w:t>
      </w: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C50C2" w:rsidRDefault="001C50C2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15610C" w:rsidRDefault="0015610C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7743D0" w:rsidRDefault="007743D0" w:rsidP="007743D0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495B21" w:rsidRDefault="005B2EB8" w:rsidP="007743D0">
      <w:pPr>
        <w:rPr>
          <w:sz w:val="18"/>
          <w:szCs w:val="18"/>
        </w:rPr>
      </w:pPr>
      <w:r>
        <w:rPr>
          <w:sz w:val="18"/>
          <w:szCs w:val="18"/>
        </w:rPr>
        <w:t>Е.А.Трощенко</w:t>
      </w:r>
    </w:p>
    <w:p w:rsidR="0015610C" w:rsidRDefault="00CF606A" w:rsidP="007743D0">
      <w:pPr>
        <w:rPr>
          <w:sz w:val="18"/>
          <w:szCs w:val="18"/>
        </w:rPr>
      </w:pPr>
      <w:r>
        <w:rPr>
          <w:sz w:val="18"/>
          <w:szCs w:val="18"/>
        </w:rPr>
        <w:t>8(38241)21881</w:t>
      </w:r>
    </w:p>
    <w:p w:rsidR="0015610C" w:rsidRDefault="0015610C" w:rsidP="007743D0">
      <w:pPr>
        <w:rPr>
          <w:sz w:val="24"/>
          <w:szCs w:val="24"/>
        </w:rPr>
      </w:pPr>
    </w:p>
    <w:p w:rsidR="00960860" w:rsidRDefault="00960860" w:rsidP="007743D0">
      <w:pPr>
        <w:rPr>
          <w:sz w:val="24"/>
          <w:szCs w:val="24"/>
        </w:rPr>
      </w:pPr>
    </w:p>
    <w:p w:rsidR="00EA674C" w:rsidRDefault="00EA674C" w:rsidP="0096086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0B1AA3" w:rsidRPr="00EA674C" w:rsidRDefault="000B1AA3" w:rsidP="00EA674C">
      <w:pPr>
        <w:tabs>
          <w:tab w:val="left" w:pos="2905"/>
        </w:tabs>
        <w:jc w:val="both"/>
        <w:rPr>
          <w:sz w:val="24"/>
          <w:szCs w:val="24"/>
        </w:rPr>
        <w:sectPr w:rsidR="000B1AA3" w:rsidRPr="00EA674C" w:rsidSect="00CF606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EA674C" w:rsidRDefault="00EA674C" w:rsidP="00EA674C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B6CEE" w:rsidRDefault="00EB6CEE" w:rsidP="00EA674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EB6CEE" w:rsidRPr="00EB6CEE" w:rsidRDefault="00EB6CEE" w:rsidP="00EB6CEE">
      <w:pPr>
        <w:jc w:val="center"/>
        <w:rPr>
          <w:sz w:val="26"/>
          <w:szCs w:val="26"/>
        </w:rPr>
      </w:pPr>
      <w:r w:rsidRPr="00EB6CEE">
        <w:rPr>
          <w:sz w:val="26"/>
          <w:szCs w:val="26"/>
        </w:rPr>
        <w:t xml:space="preserve">План мероприятий </w:t>
      </w:r>
      <w:r w:rsidR="00B37D52">
        <w:rPr>
          <w:sz w:val="26"/>
          <w:szCs w:val="26"/>
        </w:rPr>
        <w:t>Асиновского района</w:t>
      </w:r>
      <w:r w:rsidRPr="00EB6CEE">
        <w:rPr>
          <w:sz w:val="26"/>
          <w:szCs w:val="26"/>
        </w:rPr>
        <w:t xml:space="preserve"> </w:t>
      </w:r>
    </w:p>
    <w:p w:rsidR="00EB6CEE" w:rsidRPr="00EB6CEE" w:rsidRDefault="00EB6CEE" w:rsidP="00EB6CEE">
      <w:pPr>
        <w:jc w:val="center"/>
        <w:rPr>
          <w:sz w:val="26"/>
          <w:szCs w:val="26"/>
        </w:rPr>
      </w:pPr>
      <w:r w:rsidRPr="00EB6CEE">
        <w:rPr>
          <w:sz w:val="26"/>
          <w:szCs w:val="26"/>
        </w:rPr>
        <w:t>по формированию и оценке функциональной грамотности обучающихся на 2022 год</w:t>
      </w:r>
    </w:p>
    <w:p w:rsidR="00EB6CEE" w:rsidRPr="00EB6CEE" w:rsidRDefault="00EB6CEE" w:rsidP="00EB6CEE">
      <w:pPr>
        <w:contextualSpacing/>
        <w:rPr>
          <w:sz w:val="26"/>
          <w:szCs w:val="26"/>
        </w:rPr>
      </w:pPr>
    </w:p>
    <w:tbl>
      <w:tblPr>
        <w:tblStyle w:val="a5"/>
        <w:tblW w:w="1475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6208"/>
        <w:gridCol w:w="2042"/>
        <w:gridCol w:w="2098"/>
        <w:gridCol w:w="3402"/>
        <w:gridCol w:w="15"/>
      </w:tblGrid>
      <w:tr w:rsidR="00EB6CEE" w:rsidRPr="00EB6CEE" w:rsidTr="00F60E65">
        <w:trPr>
          <w:gridAfter w:val="1"/>
          <w:wAfter w:w="15" w:type="dxa"/>
        </w:trPr>
        <w:tc>
          <w:tcPr>
            <w:tcW w:w="992" w:type="dxa"/>
            <w:shd w:val="clear" w:color="auto" w:fill="auto"/>
            <w:vAlign w:val="center"/>
          </w:tcPr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№</w:t>
            </w:r>
          </w:p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6CEE" w:rsidRPr="00EB6CEE" w:rsidRDefault="00EB6CEE" w:rsidP="00873B75">
            <w:pPr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EB6CEE" w:rsidRPr="00EB6CEE" w:rsidTr="00EB6CEE">
        <w:trPr>
          <w:trHeight w:val="386"/>
        </w:trPr>
        <w:tc>
          <w:tcPr>
            <w:tcW w:w="14757" w:type="dxa"/>
            <w:gridSpan w:val="6"/>
            <w:shd w:val="clear" w:color="auto" w:fill="FFFFFF" w:themeFill="background1"/>
            <w:vAlign w:val="center"/>
          </w:tcPr>
          <w:p w:rsidR="00EB6CEE" w:rsidRPr="00EB6CEE" w:rsidRDefault="00EB6CEE" w:rsidP="00EB6CEE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200" w:after="200"/>
              <w:ind w:left="714" w:hanging="357"/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EB6CEE" w:rsidRPr="00EB6CEE" w:rsidTr="00F60E65">
        <w:trPr>
          <w:gridAfter w:val="1"/>
          <w:wAfter w:w="15" w:type="dxa"/>
          <w:trHeight w:val="1687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spacing w:before="240" w:after="240"/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Организация работы по разработке и утверждению плана мероприятий по формированию и оценке ФГ обучающихся на уровне органов местного самоуправления, осуществляющих управление в сфере образования </w:t>
            </w:r>
            <w:r>
              <w:rPr>
                <w:sz w:val="24"/>
                <w:szCs w:val="24"/>
              </w:rPr>
              <w:t>Асиновского района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Я</w:t>
            </w:r>
            <w:r w:rsidRPr="00EB6CEE">
              <w:rPr>
                <w:rFonts w:eastAsia="PT Astra Serif"/>
                <w:sz w:val="24"/>
                <w:szCs w:val="24"/>
              </w:rPr>
              <w:t xml:space="preserve">нварь 2022 г. </w:t>
            </w:r>
          </w:p>
        </w:tc>
        <w:tc>
          <w:tcPr>
            <w:tcW w:w="2098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Созданы планы по формированию ФГ на уровне МОУО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 w:rsidR="002948B0">
              <w:rPr>
                <w:sz w:val="24"/>
                <w:szCs w:val="24"/>
              </w:rPr>
              <w:t>2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spacing w:before="240" w:after="240"/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Организация работы по разработке и утверждению плана мероприятий по формированию и оценке ФГ обучающихся на уровне образовательных организаций (далее - ОО)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Я</w:t>
            </w:r>
            <w:r w:rsidRPr="00EB6CEE">
              <w:rPr>
                <w:rFonts w:eastAsia="PT Astra Serif"/>
                <w:sz w:val="24"/>
                <w:szCs w:val="24"/>
              </w:rPr>
              <w:t>нварь 2022 г.</w:t>
            </w:r>
          </w:p>
        </w:tc>
        <w:tc>
          <w:tcPr>
            <w:tcW w:w="2098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Созданы планы по формированию ФГ на уровне ОО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 w:rsidR="002948B0">
              <w:rPr>
                <w:sz w:val="24"/>
                <w:szCs w:val="24"/>
              </w:rPr>
              <w:t>3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Организация работы с ОО по внедрению в учебный процесс банка заданий для оценки ФГ обучающихся (совещания, информационные письма)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Постоянно, в течение учебного года</w:t>
            </w:r>
          </w:p>
        </w:tc>
        <w:tc>
          <w:tcPr>
            <w:tcW w:w="2098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Внедрён в учебный процесс банка заданий для оценки ФГ обучающихся</w:t>
            </w:r>
          </w:p>
        </w:tc>
      </w:tr>
      <w:tr w:rsidR="002948B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2948B0" w:rsidRPr="00EB6CEE" w:rsidRDefault="002948B0" w:rsidP="002948B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Актуализация планов работы </w:t>
            </w:r>
            <w:r>
              <w:rPr>
                <w:rFonts w:eastAsia="PT Astra Serif"/>
                <w:sz w:val="24"/>
                <w:szCs w:val="24"/>
              </w:rPr>
              <w:t>районных</w:t>
            </w:r>
            <w:r w:rsidRPr="00EB6CEE">
              <w:rPr>
                <w:rFonts w:eastAsia="PT Astra Serif"/>
                <w:sz w:val="24"/>
                <w:szCs w:val="24"/>
              </w:rPr>
              <w:t xml:space="preserve"> методических </w:t>
            </w:r>
            <w:r>
              <w:rPr>
                <w:rFonts w:eastAsia="PT Astra Serif"/>
                <w:sz w:val="24"/>
                <w:szCs w:val="24"/>
              </w:rPr>
              <w:t xml:space="preserve">объединений </w:t>
            </w:r>
            <w:r w:rsidRPr="00EB6CEE">
              <w:rPr>
                <w:rFonts w:eastAsia="PT Astra Serif"/>
                <w:sz w:val="24"/>
                <w:szCs w:val="24"/>
              </w:rPr>
              <w:t>в части формирования и оценки ФГ обучающихся</w:t>
            </w:r>
          </w:p>
        </w:tc>
        <w:tc>
          <w:tcPr>
            <w:tcW w:w="204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Январь, февраль 2022 г.</w:t>
            </w:r>
          </w:p>
        </w:tc>
        <w:tc>
          <w:tcPr>
            <w:tcW w:w="2098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Актуализированы планы работы</w:t>
            </w:r>
          </w:p>
        </w:tc>
      </w:tr>
      <w:tr w:rsidR="002948B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2948B0" w:rsidRPr="00EB6CEE" w:rsidRDefault="002948B0" w:rsidP="002948B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информационно-просветительской работы с родителями, СМИ, общественностью по вопросам формирования и оценки ФГ</w:t>
            </w:r>
          </w:p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8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Формирование позитивного восприятия родителей, СМИ, общественности по вопросам формирования и оценки ФГ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1.</w:t>
            </w:r>
            <w:r w:rsidR="002948B0">
              <w:rPr>
                <w:sz w:val="24"/>
                <w:szCs w:val="24"/>
              </w:rPr>
              <w:t>6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Разработка нормативно-правовых </w:t>
            </w:r>
            <w:r w:rsidR="002948B0" w:rsidRPr="00EB6CEE">
              <w:rPr>
                <w:rFonts w:eastAsia="PT Astra Serif"/>
                <w:sz w:val="24"/>
                <w:szCs w:val="24"/>
              </w:rPr>
              <w:t xml:space="preserve">документов </w:t>
            </w:r>
            <w:r w:rsidRPr="00EB6CEE">
              <w:rPr>
                <w:rFonts w:eastAsia="PT Astra Serif"/>
                <w:sz w:val="24"/>
                <w:szCs w:val="24"/>
              </w:rPr>
              <w:t>муниципального уровн</w:t>
            </w:r>
            <w:r w:rsidR="002948B0">
              <w:rPr>
                <w:rFonts w:eastAsia="PT Astra Serif"/>
                <w:sz w:val="24"/>
                <w:szCs w:val="24"/>
              </w:rPr>
              <w:t>я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В течение 2022 год</w:t>
            </w:r>
            <w:r w:rsidR="002948B0">
              <w:rPr>
                <w:rFonts w:eastAsia="PT Astra Serif"/>
                <w:sz w:val="24"/>
                <w:szCs w:val="24"/>
              </w:rPr>
              <w:t>а</w:t>
            </w:r>
          </w:p>
        </w:tc>
        <w:tc>
          <w:tcPr>
            <w:tcW w:w="2098" w:type="dxa"/>
            <w:vAlign w:val="center"/>
          </w:tcPr>
          <w:p w:rsidR="00EB6CEE" w:rsidRPr="00EB6CEE" w:rsidRDefault="002948B0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Разработаны нормативно-правовые </w:t>
            </w:r>
            <w:r w:rsidR="002948B0" w:rsidRPr="00EB6CEE">
              <w:rPr>
                <w:rFonts w:eastAsia="PT Astra Serif"/>
                <w:sz w:val="24"/>
                <w:szCs w:val="24"/>
              </w:rPr>
              <w:t xml:space="preserve">документы </w:t>
            </w:r>
            <w:r w:rsidRPr="00EB6CEE">
              <w:rPr>
                <w:rFonts w:eastAsia="PT Astra Serif"/>
                <w:sz w:val="24"/>
                <w:szCs w:val="24"/>
              </w:rPr>
              <w:lastRenderedPageBreak/>
              <w:t>муниципального уровн</w:t>
            </w:r>
            <w:r w:rsidR="002948B0">
              <w:rPr>
                <w:rFonts w:eastAsia="PT Astra Serif"/>
                <w:sz w:val="24"/>
                <w:szCs w:val="24"/>
              </w:rPr>
              <w:t>я</w:t>
            </w:r>
            <w:r w:rsidRPr="00EB6CEE">
              <w:rPr>
                <w:rFonts w:eastAsia="PT Astra Serif"/>
                <w:sz w:val="24"/>
                <w:szCs w:val="24"/>
              </w:rPr>
              <w:t>, направленные на по формирование и оценку ФГ обучающихся</w:t>
            </w:r>
          </w:p>
        </w:tc>
      </w:tr>
      <w:tr w:rsidR="002948B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2948B0" w:rsidRPr="00EB6CEE" w:rsidRDefault="002948B0" w:rsidP="002948B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7</w:t>
            </w:r>
            <w:r w:rsidRPr="00EB6CEE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6208" w:type="dxa"/>
            <w:vAlign w:val="center"/>
          </w:tcPr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мониторинга исполнения Плана по формированию и оценке ФГ обучающихся</w:t>
            </w:r>
          </w:p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 2022 г.,</w:t>
            </w:r>
          </w:p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  <w:lang w:val="en-US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май 2022 г.</w:t>
            </w:r>
          </w:p>
        </w:tc>
        <w:tc>
          <w:tcPr>
            <w:tcW w:w="2098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Проведён мониторинг и при необходимости внесение коррективов в План</w:t>
            </w:r>
          </w:p>
        </w:tc>
      </w:tr>
      <w:tr w:rsidR="00EB6CEE" w:rsidRPr="00EB6CEE" w:rsidTr="00873B75">
        <w:tc>
          <w:tcPr>
            <w:tcW w:w="14757" w:type="dxa"/>
            <w:gridSpan w:val="6"/>
          </w:tcPr>
          <w:p w:rsidR="00EB6CEE" w:rsidRPr="00EB6CEE" w:rsidRDefault="00EB6CEE" w:rsidP="00EB6CEE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200" w:after="200"/>
              <w:ind w:left="714" w:hanging="357"/>
              <w:jc w:val="center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EB6CEE" w:rsidRPr="00EB6CEE" w:rsidTr="00873B75"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  <w:lang w:val="en-US"/>
              </w:rPr>
            </w:pPr>
            <w:r w:rsidRPr="00EB6CEE">
              <w:rPr>
                <w:b/>
                <w:sz w:val="24"/>
                <w:szCs w:val="24"/>
                <w:lang w:val="en-US"/>
              </w:rPr>
              <w:t>2.1</w:t>
            </w:r>
            <w:r w:rsidRPr="00EB6CE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765" w:type="dxa"/>
            <w:gridSpan w:val="5"/>
          </w:tcPr>
          <w:p w:rsidR="00EB6CEE" w:rsidRPr="00EB6CEE" w:rsidRDefault="005A250F" w:rsidP="00873B7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</w:t>
            </w:r>
            <w:r w:rsidR="00EB6CEE" w:rsidRPr="00EB6CEE">
              <w:rPr>
                <w:b/>
                <w:sz w:val="24"/>
                <w:szCs w:val="24"/>
              </w:rPr>
              <w:t xml:space="preserve"> квалификации педагогов по вопросам формирования и оценки ФГ обучающихся</w:t>
            </w:r>
          </w:p>
        </w:tc>
      </w:tr>
      <w:tr w:rsidR="002948B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2948B0" w:rsidRPr="00EB6CEE" w:rsidRDefault="002948B0" w:rsidP="002948B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2.1.1.</w:t>
            </w:r>
          </w:p>
        </w:tc>
        <w:tc>
          <w:tcPr>
            <w:tcW w:w="6208" w:type="dxa"/>
            <w:vAlign w:val="center"/>
          </w:tcPr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  <w:highlight w:val="yellow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диагностики предметных и методических затруднений педагогических работников Томской области по русскому языку, истории и обществознанию</w:t>
            </w:r>
          </w:p>
        </w:tc>
        <w:tc>
          <w:tcPr>
            <w:tcW w:w="204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  <w:lang w:val="en-US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Декабрь 2021</w:t>
            </w:r>
            <w:r w:rsidRPr="00EB6CEE">
              <w:rPr>
                <w:rFonts w:eastAsia="PT Astra Serif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2098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Получение достоверных сведений о предметных и методических затруднениях педагогов с целью формирования адресных программ повышения квалификации на территории Томской области в том числе и по вопросам развития ФГ у обучающихся</w:t>
            </w:r>
          </w:p>
        </w:tc>
      </w:tr>
      <w:tr w:rsidR="002948B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2948B0" w:rsidRPr="00EB6CEE" w:rsidRDefault="002948B0" w:rsidP="002948B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2.1.2.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B0" w:rsidRPr="00EB6CEE" w:rsidRDefault="002948B0" w:rsidP="002948B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диагностики готовности педагогов к работе по формированию и оценке ФГ обучающихся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В течение года</w:t>
            </w:r>
          </w:p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(в рамках КПК)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B0" w:rsidRPr="00EB6CEE" w:rsidRDefault="002948B0" w:rsidP="002948B0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B0" w:rsidRPr="00EB6CEE" w:rsidRDefault="002948B0" w:rsidP="002948B0">
            <w:pPr>
              <w:tabs>
                <w:tab w:val="left" w:pos="300"/>
              </w:tabs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Получение достоверных сведений о готовности педагогов к работе по формированию и оценке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2.1.</w:t>
            </w:r>
            <w:r w:rsidR="00D1090B">
              <w:rPr>
                <w:sz w:val="24"/>
                <w:szCs w:val="24"/>
              </w:rPr>
              <w:t>3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обучающего вебинара для педагогов по решению заданий из банка заданий для оценки ФГ ФГБНУ «Институт стратегии развития образования Российской академии образования»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 2022 г.</w:t>
            </w:r>
          </w:p>
        </w:tc>
        <w:tc>
          <w:tcPr>
            <w:tcW w:w="2098" w:type="dxa"/>
            <w:vAlign w:val="center"/>
          </w:tcPr>
          <w:p w:rsidR="00EB6CEE" w:rsidRPr="00EB6CEE" w:rsidRDefault="00AC011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Внедрение в учебный процесс банка заданий для оценки ФГ ФГБНУ «Институт стратегии развития образования Российской академии образования»</w:t>
            </w:r>
          </w:p>
        </w:tc>
      </w:tr>
      <w:tr w:rsidR="00EB6CEE" w:rsidRPr="00EB6CEE" w:rsidTr="00873B75">
        <w:tc>
          <w:tcPr>
            <w:tcW w:w="992" w:type="dxa"/>
          </w:tcPr>
          <w:p w:rsidR="00EB6CEE" w:rsidRPr="00EB6CEE" w:rsidRDefault="00EB6CEE" w:rsidP="00873B75">
            <w:pPr>
              <w:rPr>
                <w:b/>
                <w:sz w:val="24"/>
                <w:szCs w:val="24"/>
                <w:lang w:val="en-US"/>
              </w:rPr>
            </w:pPr>
            <w:r w:rsidRPr="00EB6CEE">
              <w:rPr>
                <w:b/>
                <w:sz w:val="24"/>
                <w:szCs w:val="24"/>
                <w:lang w:val="en-US"/>
              </w:rPr>
              <w:t>2.2.</w:t>
            </w:r>
          </w:p>
        </w:tc>
        <w:tc>
          <w:tcPr>
            <w:tcW w:w="13765" w:type="dxa"/>
            <w:gridSpan w:val="5"/>
          </w:tcPr>
          <w:p w:rsidR="00EB6CEE" w:rsidRPr="00EB6CEE" w:rsidRDefault="005A250F" w:rsidP="00873B7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EB6CEE" w:rsidRPr="00EB6CEE">
              <w:rPr>
                <w:b/>
                <w:sz w:val="24"/>
                <w:szCs w:val="24"/>
              </w:rPr>
              <w:t>овершенствовани</w:t>
            </w:r>
            <w:r>
              <w:rPr>
                <w:b/>
                <w:sz w:val="24"/>
                <w:szCs w:val="24"/>
              </w:rPr>
              <w:t>е</w:t>
            </w:r>
            <w:r w:rsidR="00EB6CEE" w:rsidRPr="00EB6CEE">
              <w:rPr>
                <w:b/>
                <w:sz w:val="24"/>
                <w:szCs w:val="24"/>
              </w:rPr>
              <w:t xml:space="preserve"> и организаци</w:t>
            </w:r>
            <w:r>
              <w:rPr>
                <w:b/>
                <w:sz w:val="24"/>
                <w:szCs w:val="24"/>
              </w:rPr>
              <w:t>я</w:t>
            </w:r>
            <w:r w:rsidR="00EB6CEE" w:rsidRPr="00EB6CEE">
              <w:rPr>
                <w:b/>
                <w:sz w:val="24"/>
                <w:szCs w:val="24"/>
              </w:rPr>
              <w:t xml:space="preserve">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2.2.1.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Выявление и обобщение успешных практик педагогов и </w:t>
            </w:r>
            <w:r w:rsidRPr="00EB6CEE">
              <w:rPr>
                <w:sz w:val="24"/>
                <w:szCs w:val="24"/>
              </w:rPr>
              <w:lastRenderedPageBreak/>
              <w:t xml:space="preserve">ОО по формированию и оценке ФГ обучающихся </w:t>
            </w:r>
          </w:p>
        </w:tc>
        <w:tc>
          <w:tcPr>
            <w:tcW w:w="2042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lastRenderedPageBreak/>
              <w:t>В течение</w:t>
            </w:r>
            <w:r w:rsidR="00EB6CEE" w:rsidRPr="00EB6CEE">
              <w:rPr>
                <w:rFonts w:eastAsia="PT Astra Serif"/>
                <w:sz w:val="24"/>
                <w:szCs w:val="24"/>
              </w:rPr>
              <w:t xml:space="preserve"> </w:t>
            </w:r>
            <w:r w:rsidR="00EB6CEE" w:rsidRPr="00EB6CEE">
              <w:rPr>
                <w:rFonts w:eastAsia="PT Astra Serif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eastAsia="PT Astra Serif"/>
                <w:sz w:val="24"/>
                <w:szCs w:val="24"/>
              </w:rPr>
              <w:lastRenderedPageBreak/>
              <w:t>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lastRenderedPageBreak/>
              <w:t xml:space="preserve">Выявление и распространение </w:t>
            </w:r>
            <w:r w:rsidRPr="00EB6CEE">
              <w:rPr>
                <w:sz w:val="24"/>
                <w:szCs w:val="24"/>
              </w:rPr>
              <w:lastRenderedPageBreak/>
              <w:t>успешных практик педагогов и ОО по формированию и оценке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Организация работы по созданию пилотных площадок по отработке вопросов формирования и оценке ФГ </w:t>
            </w:r>
          </w:p>
        </w:tc>
        <w:tc>
          <w:tcPr>
            <w:tcW w:w="2042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 течение</w:t>
            </w:r>
            <w:r w:rsidR="00EB6CEE" w:rsidRPr="00EB6CEE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Создание пилотных площадок по отработке вопросов формирования и оценке ФГ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2.2.3.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Организация работы </w:t>
            </w:r>
            <w:r w:rsidR="00F60E65">
              <w:rPr>
                <w:sz w:val="24"/>
                <w:szCs w:val="24"/>
              </w:rPr>
              <w:t>районного методического объединения</w:t>
            </w:r>
            <w:r w:rsidRPr="00EB6CEE">
              <w:rPr>
                <w:sz w:val="24"/>
                <w:szCs w:val="24"/>
              </w:rPr>
              <w:t xml:space="preserve"> по вопросам формирования и оценки ФГ обучающихся</w:t>
            </w:r>
          </w:p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 течение</w:t>
            </w:r>
            <w:r w:rsidR="00EB6CEE" w:rsidRPr="00EB6CEE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Выявление, распространение</w:t>
            </w:r>
            <w:r w:rsidR="00EB6CEE" w:rsidRPr="00EB6CEE">
              <w:rPr>
                <w:sz w:val="24"/>
                <w:szCs w:val="24"/>
              </w:rPr>
              <w:t>, экспертиза успешных практик педагогов и ОО по формированию и оценке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2.2.4.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Создание и сопровождение информационно-методических разделов по формированию и оценке ФГ обучающихся на официальных сайтах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Январь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Создание и сопровождение информационно-методических разделов сайтов по формированию и оценке ФГ обучающихся</w:t>
            </w:r>
          </w:p>
        </w:tc>
      </w:tr>
      <w:tr w:rsidR="00EB6CEE" w:rsidRPr="00EB6CEE" w:rsidTr="00873B75">
        <w:tc>
          <w:tcPr>
            <w:tcW w:w="992" w:type="dxa"/>
          </w:tcPr>
          <w:p w:rsidR="00EB6CEE" w:rsidRPr="00EB6CEE" w:rsidRDefault="00EB6CEE" w:rsidP="00873B75">
            <w:pPr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3765" w:type="dxa"/>
            <w:gridSpan w:val="5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2.3.1.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ФГ обучающихся: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Популяризация лучших практик региона по развитию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2.3.1.</w:t>
            </w:r>
            <w:r w:rsidR="00F60E65">
              <w:rPr>
                <w:sz w:val="24"/>
                <w:szCs w:val="24"/>
              </w:rPr>
              <w:t>1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tabs>
                <w:tab w:val="left" w:pos="2129"/>
              </w:tabs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Секция «Функциональная грамотность как основной элемент повышения качества начального образования» – открытые лекции, марафон успешных практик педагогов ОО: учителей начальных классов (видеоролики выступлений, мастер-классов) 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Март – апрель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Популяризация лучших практик р</w:t>
            </w:r>
            <w:r w:rsidR="00F60E65">
              <w:rPr>
                <w:sz w:val="24"/>
                <w:szCs w:val="24"/>
              </w:rPr>
              <w:t>айона</w:t>
            </w:r>
            <w:r w:rsidRPr="00EB6CEE">
              <w:rPr>
                <w:sz w:val="24"/>
                <w:szCs w:val="24"/>
              </w:rPr>
              <w:t xml:space="preserve"> по развитию ФГ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2.3.</w:t>
            </w:r>
            <w:r w:rsidR="00F60E65">
              <w:rPr>
                <w:sz w:val="24"/>
                <w:szCs w:val="24"/>
              </w:rPr>
              <w:t>2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Мероприятия по анализу, интерпретации, принятию решений по результатам региональных мониторингов оценки ФГ: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Март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Принятие управленческих решений по результатам анализа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2.3.</w:t>
            </w:r>
            <w:r w:rsidR="00F60E65">
              <w:rPr>
                <w:sz w:val="24"/>
                <w:szCs w:val="24"/>
              </w:rPr>
              <w:t>2</w:t>
            </w:r>
            <w:r w:rsidRPr="00EB6CEE">
              <w:rPr>
                <w:sz w:val="24"/>
                <w:szCs w:val="24"/>
              </w:rPr>
              <w:t>.1.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Анализ результатов мониторинговых исследований по оценке уровня сформированности метапредметных умений обучающихся в 4, 5, 10 классах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 2022 г., март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Получение данных об уровне сформированности метапредметных умений 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2.3.</w:t>
            </w:r>
            <w:r w:rsidR="00F60E65">
              <w:rPr>
                <w:sz w:val="24"/>
                <w:szCs w:val="24"/>
              </w:rPr>
              <w:t>2</w:t>
            </w:r>
            <w:r w:rsidRPr="00EB6CEE">
              <w:rPr>
                <w:sz w:val="24"/>
                <w:szCs w:val="24"/>
              </w:rPr>
              <w:t>.2.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Анализ результатов оценки качества образования на основе практики международных исследований качества подготовки обучающихся в 8 классах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Февраль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Получение данных об уровне сформированности метапредметных умений </w:t>
            </w:r>
            <w:r w:rsidRPr="00EB6CEE">
              <w:rPr>
                <w:rFonts w:eastAsia="PT Astra Serif"/>
                <w:sz w:val="24"/>
                <w:szCs w:val="24"/>
              </w:rPr>
              <w:lastRenderedPageBreak/>
              <w:t>обучающихся</w:t>
            </w:r>
          </w:p>
        </w:tc>
      </w:tr>
      <w:tr w:rsidR="00EB6CEE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B6CEE" w:rsidRPr="00EB6CEE" w:rsidRDefault="00EB6CEE" w:rsidP="00873B75">
            <w:pPr>
              <w:rPr>
                <w:sz w:val="24"/>
                <w:szCs w:val="24"/>
                <w:highlight w:val="yellow"/>
              </w:rPr>
            </w:pPr>
            <w:r w:rsidRPr="00EB6CEE">
              <w:rPr>
                <w:sz w:val="24"/>
                <w:szCs w:val="24"/>
              </w:rPr>
              <w:lastRenderedPageBreak/>
              <w:t>2.3.</w:t>
            </w:r>
            <w:r w:rsidR="00F60E65">
              <w:rPr>
                <w:sz w:val="24"/>
                <w:szCs w:val="24"/>
              </w:rPr>
              <w:t>3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Конкурс методических материалов по формированию и развитию ФГ обучающихся</w:t>
            </w:r>
          </w:p>
        </w:tc>
        <w:tc>
          <w:tcPr>
            <w:tcW w:w="204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Апрель – май 2022 г.</w:t>
            </w:r>
          </w:p>
        </w:tc>
        <w:tc>
          <w:tcPr>
            <w:tcW w:w="2098" w:type="dxa"/>
            <w:vAlign w:val="center"/>
          </w:tcPr>
          <w:p w:rsidR="00EB6CEE" w:rsidRPr="00EB6CEE" w:rsidRDefault="00F60E65" w:rsidP="00873B7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  <w:r w:rsidR="00D95060">
              <w:rPr>
                <w:rFonts w:eastAsia="PT Astra Serif"/>
                <w:sz w:val="24"/>
                <w:szCs w:val="24"/>
              </w:rPr>
              <w:t>, РМО</w:t>
            </w:r>
          </w:p>
        </w:tc>
        <w:tc>
          <w:tcPr>
            <w:tcW w:w="3402" w:type="dxa"/>
            <w:vAlign w:val="center"/>
          </w:tcPr>
          <w:p w:rsidR="00EB6CEE" w:rsidRPr="00EB6CEE" w:rsidRDefault="00EB6CEE" w:rsidP="00873B7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Выявление и популяризация методических материалов педагогических работников по вопросам формирования ФГ в рамках регионального конкурса</w:t>
            </w:r>
          </w:p>
        </w:tc>
      </w:tr>
      <w:tr w:rsidR="00EB6CEE" w:rsidRPr="00EB6CEE" w:rsidTr="00873B75">
        <w:tc>
          <w:tcPr>
            <w:tcW w:w="992" w:type="dxa"/>
          </w:tcPr>
          <w:p w:rsidR="00EB6CEE" w:rsidRPr="00EB6CEE" w:rsidRDefault="00EB6CEE" w:rsidP="00873B75">
            <w:pPr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3765" w:type="dxa"/>
            <w:gridSpan w:val="5"/>
            <w:vAlign w:val="center"/>
          </w:tcPr>
          <w:p w:rsidR="00EB6CEE" w:rsidRPr="00EB6CEE" w:rsidRDefault="00EB6CEE" w:rsidP="00873B75">
            <w:pPr>
              <w:jc w:val="both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 xml:space="preserve">Мероприятия по </w:t>
            </w:r>
            <w:r w:rsidR="00E001D5">
              <w:rPr>
                <w:b/>
                <w:sz w:val="24"/>
                <w:szCs w:val="24"/>
              </w:rPr>
              <w:t>использованию</w:t>
            </w:r>
            <w:r w:rsidRPr="00EB6CEE">
              <w:rPr>
                <w:b/>
                <w:sz w:val="24"/>
                <w:szCs w:val="24"/>
              </w:rPr>
              <w:t xml:space="preserve">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E001D5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001D5" w:rsidRPr="00EB6CEE" w:rsidRDefault="00E001D5" w:rsidP="00E001D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2.4.1.</w:t>
            </w:r>
          </w:p>
        </w:tc>
        <w:tc>
          <w:tcPr>
            <w:tcW w:w="6208" w:type="dxa"/>
            <w:vAlign w:val="center"/>
          </w:tcPr>
          <w:p w:rsidR="00E001D5" w:rsidRPr="00EB6CEE" w:rsidRDefault="00E001D5" w:rsidP="00E001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 w:rsidRPr="00EB6CEE">
              <w:rPr>
                <w:sz w:val="24"/>
                <w:szCs w:val="24"/>
              </w:rPr>
              <w:t xml:space="preserve"> методических рекомендаций по вопросам формирования и оценки ФГ</w:t>
            </w:r>
          </w:p>
        </w:tc>
        <w:tc>
          <w:tcPr>
            <w:tcW w:w="2042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Январь – апрель 2022 г.</w:t>
            </w:r>
          </w:p>
        </w:tc>
        <w:tc>
          <w:tcPr>
            <w:tcW w:w="2098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  <w:r w:rsidR="00D95060">
              <w:rPr>
                <w:rFonts w:eastAsia="PT Astra Serif"/>
                <w:sz w:val="24"/>
                <w:szCs w:val="24"/>
              </w:rPr>
              <w:t>, РМО</w:t>
            </w:r>
          </w:p>
        </w:tc>
        <w:tc>
          <w:tcPr>
            <w:tcW w:w="3402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Определение тематики, структуры методических рекомендаций по вопросам формирования и оценки ФГ</w:t>
            </w:r>
          </w:p>
        </w:tc>
      </w:tr>
      <w:tr w:rsidR="00E001D5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001D5" w:rsidRPr="00EB6CEE" w:rsidRDefault="00E001D5" w:rsidP="00E001D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2.4.2.</w:t>
            </w:r>
          </w:p>
        </w:tc>
        <w:tc>
          <w:tcPr>
            <w:tcW w:w="6208" w:type="dxa"/>
            <w:vAlign w:val="center"/>
          </w:tcPr>
          <w:p w:rsidR="00E001D5" w:rsidRPr="00EB6CEE" w:rsidRDefault="00E001D5" w:rsidP="00E001D5">
            <w:pPr>
              <w:jc w:val="both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Применение</w:t>
            </w:r>
            <w:r w:rsidRPr="00EB6CEE">
              <w:rPr>
                <w:rFonts w:eastAsia="PT Astra Serif"/>
                <w:sz w:val="24"/>
                <w:szCs w:val="24"/>
              </w:rPr>
              <w:t xml:space="preserve"> адресных рекомендаций:</w:t>
            </w:r>
          </w:p>
        </w:tc>
        <w:tc>
          <w:tcPr>
            <w:tcW w:w="2042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</w:p>
        </w:tc>
      </w:tr>
      <w:tr w:rsidR="00E001D5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E001D5" w:rsidRPr="00EB6CEE" w:rsidRDefault="00E001D5" w:rsidP="00E001D5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2.4.2.1.</w:t>
            </w:r>
          </w:p>
          <w:p w:rsidR="00E001D5" w:rsidRPr="00EB6CEE" w:rsidRDefault="00E001D5" w:rsidP="00E001D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  <w:vAlign w:val="center"/>
          </w:tcPr>
          <w:p w:rsidR="00E001D5" w:rsidRPr="00EB6CEE" w:rsidRDefault="00E001D5" w:rsidP="00E0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Применение</w:t>
            </w:r>
            <w:r w:rsidRPr="00EB6CEE">
              <w:rPr>
                <w:rFonts w:eastAsia="PT Astra Serif"/>
                <w:sz w:val="24"/>
                <w:szCs w:val="24"/>
              </w:rPr>
              <w:t xml:space="preserve"> адресных рекомендаций на основе анализа результатов мониторинговых исследований по оценке уровня сформированности метапредметных умений обучающихся в 4, 5, 10 классах. </w:t>
            </w:r>
          </w:p>
        </w:tc>
        <w:tc>
          <w:tcPr>
            <w:tcW w:w="2042" w:type="dxa"/>
            <w:vAlign w:val="center"/>
          </w:tcPr>
          <w:p w:rsidR="00E001D5" w:rsidRPr="00EB6CEE" w:rsidRDefault="00E001D5" w:rsidP="00E0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  <w:highlight w:val="red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 2022 г., март 2022 г.</w:t>
            </w:r>
          </w:p>
        </w:tc>
        <w:tc>
          <w:tcPr>
            <w:tcW w:w="2098" w:type="dxa"/>
            <w:vAlign w:val="center"/>
          </w:tcPr>
          <w:p w:rsidR="00E001D5" w:rsidRPr="00EB6CEE" w:rsidRDefault="00E001D5" w:rsidP="00E001D5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  <w:r w:rsidR="00D95060">
              <w:rPr>
                <w:rFonts w:eastAsia="PT Astra Serif"/>
                <w:sz w:val="24"/>
                <w:szCs w:val="24"/>
              </w:rPr>
              <w:t>, РМО</w:t>
            </w:r>
          </w:p>
        </w:tc>
        <w:tc>
          <w:tcPr>
            <w:tcW w:w="3402" w:type="dxa"/>
            <w:vAlign w:val="center"/>
          </w:tcPr>
          <w:p w:rsidR="00E001D5" w:rsidRPr="00EB6CEE" w:rsidRDefault="00E001D5" w:rsidP="00E001D5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Рекомендации по оценке и развитию метапредметных умений обучающихся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2.4.2.2.</w:t>
            </w:r>
          </w:p>
          <w:p w:rsidR="00D95060" w:rsidRPr="00EB6CEE" w:rsidRDefault="00D95060" w:rsidP="00D95060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Применение</w:t>
            </w:r>
            <w:r w:rsidRPr="00EB6CEE">
              <w:rPr>
                <w:rFonts w:eastAsia="PT Astra Serif"/>
                <w:sz w:val="24"/>
                <w:szCs w:val="24"/>
              </w:rPr>
              <w:t xml:space="preserve"> адресных рекомендаций на основе результатов оценки качества образования на основе практики международных исследований качества подготовки обучающихся в 8 классах. 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  <w:highlight w:val="red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Февраль 2022 г.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организации, РМО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Рекомендации по оценке и развитию метапредметных умений обучающихся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>3</w:t>
            </w:r>
            <w:r w:rsidRPr="00EB6CEE">
              <w:rPr>
                <w:sz w:val="24"/>
                <w:szCs w:val="24"/>
              </w:rPr>
              <w:t>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6CEE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EB6CEE">
              <w:rPr>
                <w:sz w:val="24"/>
                <w:szCs w:val="24"/>
              </w:rPr>
              <w:t xml:space="preserve"> квалификации по вопросам формирования и оценке ФГ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Сентябрь – октябрь ежегодно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6CEE">
              <w:rPr>
                <w:sz w:val="24"/>
                <w:szCs w:val="24"/>
              </w:rPr>
              <w:t>рограмм</w:t>
            </w:r>
            <w:r>
              <w:rPr>
                <w:sz w:val="24"/>
                <w:szCs w:val="24"/>
              </w:rPr>
              <w:t>ы</w:t>
            </w:r>
            <w:r w:rsidRPr="00EB6CEE">
              <w:rPr>
                <w:sz w:val="24"/>
                <w:szCs w:val="24"/>
              </w:rPr>
              <w:t xml:space="preserve"> повышения квалификации по вопросам формирования и оценке ФГ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2.4.4.</w:t>
            </w:r>
          </w:p>
        </w:tc>
        <w:tc>
          <w:tcPr>
            <w:tcW w:w="6208" w:type="dxa"/>
            <w:vAlign w:val="center"/>
          </w:tcPr>
          <w:p w:rsidR="00D95060" w:rsidRDefault="00D95060" w:rsidP="00D95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целевой методической поддержки</w:t>
            </w:r>
            <w:r w:rsidR="00B37D52">
              <w:rPr>
                <w:sz w:val="24"/>
                <w:szCs w:val="24"/>
              </w:rPr>
              <w:t xml:space="preserve"> педагогов </w:t>
            </w:r>
            <w:r>
              <w:rPr>
                <w:sz w:val="24"/>
                <w:szCs w:val="24"/>
              </w:rPr>
              <w:t>на школьном и муниципальном уровнях по актуальным направлениям</w:t>
            </w:r>
            <w:r w:rsidRPr="00EB6CEE">
              <w:rPr>
                <w:sz w:val="24"/>
                <w:szCs w:val="24"/>
              </w:rPr>
              <w:t xml:space="preserve"> формировани</w:t>
            </w:r>
            <w:r w:rsidR="00B37D52">
              <w:rPr>
                <w:sz w:val="24"/>
                <w:szCs w:val="24"/>
              </w:rPr>
              <w:t>я</w:t>
            </w:r>
            <w:r w:rsidRPr="00EB6CEE">
              <w:rPr>
                <w:sz w:val="24"/>
                <w:szCs w:val="24"/>
              </w:rPr>
              <w:t xml:space="preserve"> и развити</w:t>
            </w:r>
            <w:r w:rsidR="00B37D52">
              <w:rPr>
                <w:sz w:val="24"/>
                <w:szCs w:val="24"/>
              </w:rPr>
              <w:t>я</w:t>
            </w:r>
            <w:r w:rsidRPr="00EB6CEE">
              <w:rPr>
                <w:sz w:val="24"/>
                <w:szCs w:val="24"/>
              </w:rPr>
              <w:t xml:space="preserve"> ФГ обучающихся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организации, РМО</w:t>
            </w:r>
          </w:p>
        </w:tc>
        <w:tc>
          <w:tcPr>
            <w:tcW w:w="3402" w:type="dxa"/>
            <w:vAlign w:val="center"/>
          </w:tcPr>
          <w:p w:rsidR="00D95060" w:rsidRPr="00D95060" w:rsidRDefault="00D95060" w:rsidP="00D95060">
            <w:pPr>
              <w:jc w:val="center"/>
              <w:rPr>
                <w:sz w:val="24"/>
                <w:szCs w:val="24"/>
              </w:rPr>
            </w:pPr>
            <w:r w:rsidRPr="00D95060">
              <w:rPr>
                <w:sz w:val="24"/>
                <w:szCs w:val="24"/>
              </w:rPr>
              <w:t>100% педагогов руководствуются общим пониманием того, что такое</w:t>
            </w:r>
          </w:p>
          <w:p w:rsidR="00D95060" w:rsidRPr="00D95060" w:rsidRDefault="00D95060" w:rsidP="00D95060">
            <w:pPr>
              <w:jc w:val="center"/>
              <w:rPr>
                <w:sz w:val="24"/>
                <w:szCs w:val="24"/>
              </w:rPr>
            </w:pPr>
            <w:r w:rsidRPr="00D95060">
              <w:rPr>
                <w:sz w:val="24"/>
                <w:szCs w:val="24"/>
              </w:rPr>
              <w:t>«функциональная грамотность»</w:t>
            </w:r>
            <w:r>
              <w:rPr>
                <w:sz w:val="24"/>
                <w:szCs w:val="24"/>
              </w:rPr>
              <w:t xml:space="preserve">, </w:t>
            </w:r>
            <w:r w:rsidRPr="00D95060">
              <w:rPr>
                <w:sz w:val="24"/>
                <w:szCs w:val="24"/>
              </w:rPr>
              <w:t>какие</w:t>
            </w:r>
          </w:p>
          <w:p w:rsidR="00D95060" w:rsidRDefault="00D95060" w:rsidP="00D95060">
            <w:pPr>
              <w:jc w:val="center"/>
              <w:rPr>
                <w:sz w:val="24"/>
                <w:szCs w:val="24"/>
              </w:rPr>
            </w:pPr>
            <w:r w:rsidRPr="00D95060">
              <w:rPr>
                <w:sz w:val="24"/>
                <w:szCs w:val="24"/>
              </w:rPr>
              <w:t>компетенции и умения вход</w:t>
            </w:r>
            <w:r w:rsidR="00B37D52">
              <w:rPr>
                <w:sz w:val="24"/>
                <w:szCs w:val="24"/>
              </w:rPr>
              <w:t>ят</w:t>
            </w:r>
            <w:r w:rsidRPr="00D95060">
              <w:rPr>
                <w:sz w:val="24"/>
                <w:szCs w:val="24"/>
              </w:rPr>
              <w:t xml:space="preserve"> в эт</w:t>
            </w:r>
            <w:r>
              <w:rPr>
                <w:sz w:val="24"/>
                <w:szCs w:val="24"/>
              </w:rPr>
              <w:t>о</w:t>
            </w:r>
            <w:r w:rsidRPr="00D95060">
              <w:rPr>
                <w:sz w:val="24"/>
                <w:szCs w:val="24"/>
              </w:rPr>
              <w:t xml:space="preserve"> поняти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D95060" w:rsidRPr="00EB6CEE" w:rsidTr="00D95060">
        <w:trPr>
          <w:trHeight w:val="265"/>
        </w:trPr>
        <w:tc>
          <w:tcPr>
            <w:tcW w:w="14757" w:type="dxa"/>
            <w:gridSpan w:val="6"/>
            <w:vAlign w:val="center"/>
          </w:tcPr>
          <w:p w:rsidR="00D95060" w:rsidRPr="00EB6CEE" w:rsidRDefault="00D95060" w:rsidP="00D95060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200" w:after="200"/>
              <w:ind w:left="714" w:hanging="357"/>
              <w:jc w:val="center"/>
              <w:rPr>
                <w:b/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lastRenderedPageBreak/>
              <w:t>Работа с обучающимися</w:t>
            </w:r>
          </w:p>
        </w:tc>
      </w:tr>
      <w:tr w:rsidR="00D95060" w:rsidRPr="00EB6CEE" w:rsidTr="00873B75">
        <w:tc>
          <w:tcPr>
            <w:tcW w:w="992" w:type="dxa"/>
          </w:tcPr>
          <w:p w:rsidR="00D95060" w:rsidRPr="00EB6CEE" w:rsidRDefault="00D95060" w:rsidP="00D95060">
            <w:pPr>
              <w:rPr>
                <w:b/>
                <w:sz w:val="24"/>
                <w:szCs w:val="24"/>
                <w:lang w:val="en-US"/>
              </w:rPr>
            </w:pPr>
            <w:r w:rsidRPr="00EB6CEE">
              <w:rPr>
                <w:b/>
                <w:sz w:val="24"/>
                <w:szCs w:val="24"/>
                <w:lang w:val="en-US"/>
              </w:rPr>
              <w:t>3.1.</w:t>
            </w:r>
          </w:p>
        </w:tc>
        <w:tc>
          <w:tcPr>
            <w:tcW w:w="13765" w:type="dxa"/>
            <w:gridSpan w:val="5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3.1.1.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Мероприятия по внедрению в учебный процесс банка заданий по оценке ФГ:</w:t>
            </w:r>
          </w:p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Внедрение в учебный процесс банка заданий по оценке ФГ</w:t>
            </w:r>
          </w:p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3.1.2.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Мероприятия по проведению региональных мониторинговых исследований по оценке ФГ:</w:t>
            </w:r>
          </w:p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Декабрь 2021 г. -</w:t>
            </w:r>
          </w:p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февраль 2022 г. 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 xml:space="preserve">Получение данных о текущем уровне развития ФГ, необходимых для принятия управленческих решений 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3.1.2.1.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оценки качества образования на основе практики международных исследований качества подготовки обучающихся в 8 классах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Январь 2022 г.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Получение данных о текущем уровне развития ФГ, необходимых для использования в курсах повышения квалификации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3.1.2.2.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Проведение мониторинговых исследований по оценке уровня сформированности метапредметных умений обучающихся в 4, 5, 10 классах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Декабрь 2021 г., </w:t>
            </w:r>
          </w:p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февраль 2022 г.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Получение достоверных сведений о состоянии и динамики уровня сформированности метапредметных умений обучающихся в указанных классах</w:t>
            </w:r>
          </w:p>
        </w:tc>
      </w:tr>
      <w:tr w:rsidR="00D95060" w:rsidRPr="00EB6CEE" w:rsidTr="00873B75">
        <w:tc>
          <w:tcPr>
            <w:tcW w:w="992" w:type="dxa"/>
          </w:tcPr>
          <w:p w:rsidR="00D95060" w:rsidRPr="00EB6CEE" w:rsidRDefault="00D95060" w:rsidP="00D95060">
            <w:pPr>
              <w:rPr>
                <w:b/>
                <w:sz w:val="24"/>
                <w:szCs w:val="24"/>
                <w:lang w:val="en-US"/>
              </w:rPr>
            </w:pPr>
            <w:r w:rsidRPr="00EB6CEE">
              <w:rPr>
                <w:b/>
                <w:sz w:val="24"/>
                <w:szCs w:val="24"/>
                <w:lang w:val="en-US"/>
              </w:rPr>
              <w:t>3.2.</w:t>
            </w:r>
          </w:p>
        </w:tc>
        <w:tc>
          <w:tcPr>
            <w:tcW w:w="13765" w:type="dxa"/>
            <w:gridSpan w:val="5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3.2.1.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Мероприятия по внедрению банка заданий по оценке ФГ: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Внедрение банка заданий по оценке ФГ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3.2.2.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Осенняя сессия онлайн-уроков по финансовой грамотности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15 сентября - 17 декабря 2021 г.</w:t>
            </w: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Приобщение обучающихся к решению реальных задач повседневной жизни</w:t>
            </w:r>
          </w:p>
        </w:tc>
      </w:tr>
      <w:tr w:rsidR="00D95060" w:rsidRPr="00EB6CEE" w:rsidTr="00873B75">
        <w:tc>
          <w:tcPr>
            <w:tcW w:w="992" w:type="dxa"/>
          </w:tcPr>
          <w:p w:rsidR="00D95060" w:rsidRPr="00EB6CEE" w:rsidRDefault="00D95060" w:rsidP="00D95060">
            <w:pPr>
              <w:rPr>
                <w:b/>
                <w:sz w:val="24"/>
                <w:szCs w:val="24"/>
                <w:lang w:val="en-US"/>
              </w:rPr>
            </w:pPr>
            <w:r w:rsidRPr="00EB6CEE">
              <w:rPr>
                <w:b/>
                <w:sz w:val="24"/>
                <w:szCs w:val="24"/>
                <w:lang w:val="en-US"/>
              </w:rPr>
              <w:t>3.3.</w:t>
            </w:r>
          </w:p>
        </w:tc>
        <w:tc>
          <w:tcPr>
            <w:tcW w:w="13765" w:type="dxa"/>
            <w:gridSpan w:val="5"/>
            <w:vAlign w:val="center"/>
          </w:tcPr>
          <w:p w:rsidR="00D95060" w:rsidRPr="00EB6CEE" w:rsidRDefault="00D95060" w:rsidP="00D95060">
            <w:pPr>
              <w:jc w:val="both"/>
              <w:rPr>
                <w:sz w:val="24"/>
                <w:szCs w:val="24"/>
              </w:rPr>
            </w:pPr>
            <w:r w:rsidRPr="00EB6CEE">
              <w:rPr>
                <w:b/>
                <w:sz w:val="24"/>
                <w:szCs w:val="24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D95060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3.3.1.</w:t>
            </w:r>
          </w:p>
        </w:tc>
        <w:tc>
          <w:tcPr>
            <w:tcW w:w="6208" w:type="dxa"/>
            <w:vAlign w:val="center"/>
          </w:tcPr>
          <w:p w:rsidR="00D95060" w:rsidRPr="00EB6CEE" w:rsidRDefault="00D95060" w:rsidP="00D95060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Формирование ФГ в работе «</w:t>
            </w:r>
            <w:proofErr w:type="spellStart"/>
            <w:r w:rsidRPr="00EB6CEE">
              <w:rPr>
                <w:sz w:val="24"/>
                <w:szCs w:val="24"/>
              </w:rPr>
              <w:t>Квантроиума</w:t>
            </w:r>
            <w:proofErr w:type="spellEnd"/>
            <w:r w:rsidRPr="00EB6CEE">
              <w:rPr>
                <w:sz w:val="24"/>
                <w:szCs w:val="24"/>
              </w:rPr>
              <w:t xml:space="preserve">»: </w:t>
            </w:r>
          </w:p>
        </w:tc>
        <w:tc>
          <w:tcPr>
            <w:tcW w:w="2042" w:type="dxa"/>
            <w:vAlign w:val="center"/>
          </w:tcPr>
          <w:p w:rsidR="00D95060" w:rsidRPr="00EB6CEE" w:rsidRDefault="00D95060" w:rsidP="00D950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95060" w:rsidRPr="00EB6CEE" w:rsidRDefault="00D95060" w:rsidP="00D950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95060" w:rsidRPr="00EB6CEE" w:rsidRDefault="00D95060" w:rsidP="00D950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7D52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B37D52" w:rsidRPr="00EB6CEE" w:rsidRDefault="00B37D52" w:rsidP="00B37D52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3.3.1.1.</w:t>
            </w:r>
          </w:p>
        </w:tc>
        <w:tc>
          <w:tcPr>
            <w:tcW w:w="620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 xml:space="preserve">Национальная технологическая олимпиада (далее - НТО) </w:t>
            </w:r>
            <w:proofErr w:type="spellStart"/>
            <w:r w:rsidRPr="00EB6CEE">
              <w:rPr>
                <w:rFonts w:eastAsia="PT Astra Serif"/>
                <w:sz w:val="24"/>
                <w:szCs w:val="24"/>
              </w:rPr>
              <w:lastRenderedPageBreak/>
              <w:t>Junior</w:t>
            </w:r>
            <w:proofErr w:type="spellEnd"/>
            <w:r w:rsidRPr="00EB6CEE">
              <w:rPr>
                <w:rFonts w:eastAsia="PT Astra Serif"/>
                <w:sz w:val="24"/>
                <w:szCs w:val="24"/>
              </w:rPr>
              <w:t xml:space="preserve"> (5-7 класс)</w:t>
            </w:r>
          </w:p>
        </w:tc>
        <w:tc>
          <w:tcPr>
            <w:tcW w:w="2042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lastRenderedPageBreak/>
              <w:t xml:space="preserve">Сентябрь - </w:t>
            </w:r>
            <w:r w:rsidRPr="00EB6CEE">
              <w:rPr>
                <w:rFonts w:eastAsia="PT Astra Serif"/>
                <w:sz w:val="24"/>
                <w:szCs w:val="24"/>
              </w:rPr>
              <w:lastRenderedPageBreak/>
              <w:t>декабрь 2021 г.</w:t>
            </w:r>
          </w:p>
        </w:tc>
        <w:tc>
          <w:tcPr>
            <w:tcW w:w="209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eastAsia="PT Astra Serif"/>
                <w:sz w:val="24"/>
                <w:szCs w:val="24"/>
              </w:rPr>
              <w:lastRenderedPageBreak/>
              <w:t>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B37D52" w:rsidRPr="00EB6CEE" w:rsidRDefault="00B37D52" w:rsidP="00B37D52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lastRenderedPageBreak/>
              <w:t xml:space="preserve">Приобщение обучающихся к </w:t>
            </w:r>
            <w:r w:rsidRPr="00EB6CEE">
              <w:rPr>
                <w:rFonts w:eastAsia="PT Astra Serif"/>
                <w:sz w:val="24"/>
                <w:szCs w:val="24"/>
              </w:rPr>
              <w:lastRenderedPageBreak/>
              <w:t>решению реальных задач повседневной жизни</w:t>
            </w:r>
          </w:p>
        </w:tc>
      </w:tr>
      <w:tr w:rsidR="00B37D52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B37D52" w:rsidRPr="00EB6CEE" w:rsidRDefault="00B37D52" w:rsidP="00B37D52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lastRenderedPageBreak/>
              <w:t>3.3.1.2.</w:t>
            </w:r>
          </w:p>
        </w:tc>
        <w:tc>
          <w:tcPr>
            <w:tcW w:w="620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Олимпиада НТО (8-11 класс)</w:t>
            </w:r>
          </w:p>
        </w:tc>
        <w:tc>
          <w:tcPr>
            <w:tcW w:w="2042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Сентябрь 2021 - март 2022 г.</w:t>
            </w:r>
          </w:p>
        </w:tc>
        <w:tc>
          <w:tcPr>
            <w:tcW w:w="209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B37D52" w:rsidRPr="00EB6CEE" w:rsidRDefault="00B37D52" w:rsidP="00B37D52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Приобщение обучающихся к решению реальных задач повседневной жизни</w:t>
            </w:r>
          </w:p>
        </w:tc>
      </w:tr>
      <w:tr w:rsidR="00B37D52" w:rsidRPr="00EB6CEE" w:rsidTr="00F60E65">
        <w:trPr>
          <w:gridAfter w:val="1"/>
          <w:wAfter w:w="15" w:type="dxa"/>
        </w:trPr>
        <w:tc>
          <w:tcPr>
            <w:tcW w:w="992" w:type="dxa"/>
          </w:tcPr>
          <w:p w:rsidR="00B37D52" w:rsidRPr="00EB6CEE" w:rsidRDefault="00B37D52" w:rsidP="00B37D52">
            <w:pPr>
              <w:rPr>
                <w:sz w:val="24"/>
                <w:szCs w:val="24"/>
              </w:rPr>
            </w:pPr>
            <w:r w:rsidRPr="00EB6CEE">
              <w:rPr>
                <w:sz w:val="24"/>
                <w:szCs w:val="24"/>
              </w:rPr>
              <w:t>3.3.1.3.</w:t>
            </w:r>
          </w:p>
        </w:tc>
        <w:tc>
          <w:tcPr>
            <w:tcW w:w="620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Уроки НТО</w:t>
            </w:r>
          </w:p>
        </w:tc>
        <w:tc>
          <w:tcPr>
            <w:tcW w:w="2042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Сентябрь - октябрь 2021 г.</w:t>
            </w:r>
          </w:p>
        </w:tc>
        <w:tc>
          <w:tcPr>
            <w:tcW w:w="2098" w:type="dxa"/>
            <w:vAlign w:val="center"/>
          </w:tcPr>
          <w:p w:rsidR="00B37D52" w:rsidRPr="00EB6CEE" w:rsidRDefault="00B37D52" w:rsidP="00B37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3402" w:type="dxa"/>
            <w:vAlign w:val="center"/>
          </w:tcPr>
          <w:p w:rsidR="00B37D52" w:rsidRPr="00EB6CEE" w:rsidRDefault="00B37D52" w:rsidP="00B37D52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EB6CEE">
              <w:rPr>
                <w:rFonts w:eastAsia="PT Astra Serif"/>
                <w:sz w:val="24"/>
                <w:szCs w:val="24"/>
              </w:rPr>
              <w:t>Приобщение обучающихся к решению реальных задач повседневной жизни</w:t>
            </w:r>
          </w:p>
        </w:tc>
      </w:tr>
    </w:tbl>
    <w:p w:rsidR="00EB6CEE" w:rsidRPr="006500E2" w:rsidRDefault="00EB6CEE" w:rsidP="00EB6CEE">
      <w:pPr>
        <w:widowControl/>
        <w:autoSpaceDE/>
        <w:autoSpaceDN/>
        <w:adjustRightInd/>
        <w:jc w:val="center"/>
        <w:rPr>
          <w:sz w:val="24"/>
          <w:szCs w:val="24"/>
        </w:rPr>
      </w:pPr>
    </w:p>
    <w:sectPr w:rsidR="00EB6CEE" w:rsidRPr="006500E2" w:rsidSect="00AB15B8">
      <w:pgSz w:w="16838" w:h="11906" w:orient="landscape"/>
      <w:pgMar w:top="993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137"/>
    <w:multiLevelType w:val="hybridMultilevel"/>
    <w:tmpl w:val="11C88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85A"/>
    <w:multiLevelType w:val="hybridMultilevel"/>
    <w:tmpl w:val="42460294"/>
    <w:lvl w:ilvl="0" w:tplc="62CA45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962"/>
    <w:multiLevelType w:val="multilevel"/>
    <w:tmpl w:val="BC1C1068"/>
    <w:lvl w:ilvl="0">
      <w:start w:val="7"/>
      <w:numFmt w:val="decimal"/>
      <w:lvlText w:val="2.2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B6688"/>
    <w:multiLevelType w:val="hybridMultilevel"/>
    <w:tmpl w:val="6A78DFB8"/>
    <w:lvl w:ilvl="0" w:tplc="24B8E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56A5"/>
    <w:multiLevelType w:val="hybridMultilevel"/>
    <w:tmpl w:val="7632FD7C"/>
    <w:lvl w:ilvl="0" w:tplc="BA3624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094E"/>
    <w:multiLevelType w:val="multilevel"/>
    <w:tmpl w:val="560CA60C"/>
    <w:lvl w:ilvl="0">
      <w:start w:val="3"/>
      <w:numFmt w:val="decimal"/>
      <w:lvlText w:val="2.2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35435C"/>
    <w:multiLevelType w:val="hybridMultilevel"/>
    <w:tmpl w:val="E10C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C138A"/>
    <w:multiLevelType w:val="hybridMultilevel"/>
    <w:tmpl w:val="1AF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0F29"/>
    <w:multiLevelType w:val="hybridMultilevel"/>
    <w:tmpl w:val="BA82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164"/>
    <w:multiLevelType w:val="multilevel"/>
    <w:tmpl w:val="E642139C"/>
    <w:lvl w:ilvl="0">
      <w:start w:val="1"/>
      <w:numFmt w:val="decimal"/>
      <w:lvlText w:val="3.3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B723F"/>
    <w:multiLevelType w:val="hybridMultilevel"/>
    <w:tmpl w:val="0352C2FA"/>
    <w:lvl w:ilvl="0" w:tplc="DB2CB00A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46BBD"/>
    <w:multiLevelType w:val="hybridMultilevel"/>
    <w:tmpl w:val="E930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E61DC"/>
    <w:multiLevelType w:val="multilevel"/>
    <w:tmpl w:val="1C1CD03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E97CE3"/>
    <w:multiLevelType w:val="multilevel"/>
    <w:tmpl w:val="2354D52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847856"/>
    <w:multiLevelType w:val="multilevel"/>
    <w:tmpl w:val="C8ECA0B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E115F"/>
    <w:multiLevelType w:val="multilevel"/>
    <w:tmpl w:val="4456295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3E3234"/>
    <w:multiLevelType w:val="hybridMultilevel"/>
    <w:tmpl w:val="65CEF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774330"/>
    <w:multiLevelType w:val="hybridMultilevel"/>
    <w:tmpl w:val="6AC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05383"/>
    <w:multiLevelType w:val="hybridMultilevel"/>
    <w:tmpl w:val="14485B24"/>
    <w:lvl w:ilvl="0" w:tplc="FD4004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15C6C"/>
    <w:multiLevelType w:val="hybridMultilevel"/>
    <w:tmpl w:val="AAA62B3E"/>
    <w:lvl w:ilvl="0" w:tplc="7BBE9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4"/>
  </w:num>
  <w:num w:numId="5">
    <w:abstractNumId w:val="15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11"/>
  </w:num>
  <w:num w:numId="16">
    <w:abstractNumId w:val="0"/>
  </w:num>
  <w:num w:numId="17">
    <w:abstractNumId w:val="18"/>
  </w:num>
  <w:num w:numId="18">
    <w:abstractNumId w:val="3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D0"/>
    <w:rsid w:val="00007B62"/>
    <w:rsid w:val="000B1AA3"/>
    <w:rsid w:val="001002B1"/>
    <w:rsid w:val="00103057"/>
    <w:rsid w:val="00130146"/>
    <w:rsid w:val="001478B0"/>
    <w:rsid w:val="0015610C"/>
    <w:rsid w:val="001742A6"/>
    <w:rsid w:val="00190B23"/>
    <w:rsid w:val="001C50C2"/>
    <w:rsid w:val="001D5A0C"/>
    <w:rsid w:val="002054FC"/>
    <w:rsid w:val="00222EF0"/>
    <w:rsid w:val="00287FC8"/>
    <w:rsid w:val="002948B0"/>
    <w:rsid w:val="0036062E"/>
    <w:rsid w:val="00363F9A"/>
    <w:rsid w:val="003D7310"/>
    <w:rsid w:val="00404AEA"/>
    <w:rsid w:val="0040725E"/>
    <w:rsid w:val="00426321"/>
    <w:rsid w:val="00433088"/>
    <w:rsid w:val="00441AD0"/>
    <w:rsid w:val="00480D3D"/>
    <w:rsid w:val="00495B21"/>
    <w:rsid w:val="004B2116"/>
    <w:rsid w:val="00525502"/>
    <w:rsid w:val="005A250F"/>
    <w:rsid w:val="005B2EB8"/>
    <w:rsid w:val="005C646C"/>
    <w:rsid w:val="00612ECF"/>
    <w:rsid w:val="006D3018"/>
    <w:rsid w:val="006F6044"/>
    <w:rsid w:val="0074023A"/>
    <w:rsid w:val="007740F6"/>
    <w:rsid w:val="007743D0"/>
    <w:rsid w:val="007849A3"/>
    <w:rsid w:val="007C2DA0"/>
    <w:rsid w:val="0083243B"/>
    <w:rsid w:val="008500EA"/>
    <w:rsid w:val="00886D66"/>
    <w:rsid w:val="0089158C"/>
    <w:rsid w:val="008A3CAB"/>
    <w:rsid w:val="00947816"/>
    <w:rsid w:val="00960860"/>
    <w:rsid w:val="0099014F"/>
    <w:rsid w:val="009D0AEE"/>
    <w:rsid w:val="009F7818"/>
    <w:rsid w:val="00AB15B8"/>
    <w:rsid w:val="00AC011E"/>
    <w:rsid w:val="00AF5907"/>
    <w:rsid w:val="00B27217"/>
    <w:rsid w:val="00B37D52"/>
    <w:rsid w:val="00B9719C"/>
    <w:rsid w:val="00BB4E23"/>
    <w:rsid w:val="00BE1974"/>
    <w:rsid w:val="00C14118"/>
    <w:rsid w:val="00C27AE0"/>
    <w:rsid w:val="00CF606A"/>
    <w:rsid w:val="00D04FAB"/>
    <w:rsid w:val="00D07A24"/>
    <w:rsid w:val="00D1090B"/>
    <w:rsid w:val="00D87910"/>
    <w:rsid w:val="00D95060"/>
    <w:rsid w:val="00DB3BFB"/>
    <w:rsid w:val="00DF5D91"/>
    <w:rsid w:val="00E001D5"/>
    <w:rsid w:val="00E04A71"/>
    <w:rsid w:val="00E20213"/>
    <w:rsid w:val="00E43F20"/>
    <w:rsid w:val="00EA674C"/>
    <w:rsid w:val="00EB6CEE"/>
    <w:rsid w:val="00EE0C4F"/>
    <w:rsid w:val="00EF7F1D"/>
    <w:rsid w:val="00F24141"/>
    <w:rsid w:val="00F543F7"/>
    <w:rsid w:val="00F60E65"/>
    <w:rsid w:val="00F8144D"/>
    <w:rsid w:val="00F83605"/>
    <w:rsid w:val="00FA3E92"/>
    <w:rsid w:val="00FA5595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D9CE"/>
  <w15:docId w15:val="{6EDF8027-2378-4873-A92E-8EBDB90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743D0"/>
    <w:pPr>
      <w:spacing w:line="274" w:lineRule="exact"/>
      <w:ind w:firstLine="518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4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15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46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47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478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MicrosoftSansSerif12pt">
    <w:name w:val="Основной текст (2) + Microsoft Sans Serif;12 pt;Не полужирный"/>
    <w:basedOn w:val="2"/>
    <w:rsid w:val="0094781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"/>
    <w:basedOn w:val="2"/>
    <w:rsid w:val="009478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47816"/>
    <w:pPr>
      <w:shd w:val="clear" w:color="auto" w:fill="FFFFFF"/>
      <w:autoSpaceDE/>
      <w:autoSpaceDN/>
      <w:adjustRightInd/>
      <w:spacing w:before="300" w:after="72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E04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E04A7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0B5D-48FC-4275-ABB6-DCB2B34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Серков</cp:lastModifiedBy>
  <cp:revision>8</cp:revision>
  <cp:lastPrinted>2022-01-17T08:04:00Z</cp:lastPrinted>
  <dcterms:created xsi:type="dcterms:W3CDTF">2022-01-17T04:02:00Z</dcterms:created>
  <dcterms:modified xsi:type="dcterms:W3CDTF">2022-01-17T08:05:00Z</dcterms:modified>
</cp:coreProperties>
</file>