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D7" w:rsidRDefault="00632A06">
      <w:pPr>
        <w:pStyle w:val="a3"/>
        <w:spacing w:before="67"/>
        <w:ind w:left="414" w:right="952"/>
        <w:jc w:val="center"/>
      </w:pPr>
      <w:r>
        <w:t>Муниципальноеавтономноеобщеобразовательноеучреждение–</w:t>
      </w:r>
    </w:p>
    <w:p w:rsidR="00766DD7" w:rsidRDefault="00632A06">
      <w:pPr>
        <w:pStyle w:val="a3"/>
        <w:spacing w:before="41"/>
        <w:ind w:left="414" w:right="954"/>
        <w:jc w:val="center"/>
      </w:pPr>
      <w:r>
        <w:t>средняяобщеобразовательнаяшколаселаБатуриноАсиновскогорайонаТомскойобласти</w:t>
      </w: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spacing w:before="8"/>
        <w:rPr>
          <w:sz w:val="32"/>
        </w:rPr>
      </w:pPr>
    </w:p>
    <w:p w:rsidR="00766DD7" w:rsidRDefault="00632A06">
      <w:pPr>
        <w:pStyle w:val="a3"/>
        <w:spacing w:line="276" w:lineRule="auto"/>
        <w:ind w:left="8123" w:right="130" w:firstLine="1051"/>
        <w:jc w:val="right"/>
      </w:pPr>
      <w:r>
        <w:t>Согласовано:ДиректорМАОУ-СОШ</w:t>
      </w:r>
    </w:p>
    <w:p w:rsidR="00766DD7" w:rsidRDefault="00632A06">
      <w:pPr>
        <w:pStyle w:val="a3"/>
        <w:spacing w:before="4"/>
        <w:ind w:right="134"/>
        <w:jc w:val="right"/>
      </w:pPr>
      <w:r>
        <w:t>селаБатурино</w:t>
      </w:r>
    </w:p>
    <w:p w:rsidR="00766DD7" w:rsidRDefault="00632A06">
      <w:pPr>
        <w:pStyle w:val="a3"/>
        <w:tabs>
          <w:tab w:val="left" w:pos="9030"/>
        </w:tabs>
        <w:spacing w:before="41" w:line="276" w:lineRule="auto"/>
        <w:ind w:left="8387" w:right="132" w:hanging="317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t>Чурилова Н.И.от«»</w:t>
      </w:r>
      <w:r w:rsidR="00204610">
        <w:t>мая 2023</w:t>
      </w:r>
      <w:r>
        <w:t>г.</w:t>
      </w: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rPr>
          <w:sz w:val="26"/>
        </w:rPr>
      </w:pPr>
    </w:p>
    <w:p w:rsidR="00766DD7" w:rsidRDefault="00766DD7">
      <w:pPr>
        <w:pStyle w:val="a3"/>
        <w:spacing w:before="1"/>
        <w:rPr>
          <w:sz w:val="27"/>
        </w:rPr>
      </w:pPr>
    </w:p>
    <w:p w:rsidR="00766DD7" w:rsidRDefault="00632A06">
      <w:pPr>
        <w:pStyle w:val="a3"/>
        <w:spacing w:before="1"/>
        <w:ind w:left="414" w:right="949"/>
        <w:jc w:val="center"/>
      </w:pPr>
      <w:r>
        <w:t>Среднесрочная</w:t>
      </w:r>
      <w:r w:rsidR="003C7792">
        <w:t xml:space="preserve"> </w:t>
      </w:r>
      <w:r>
        <w:t>программа</w:t>
      </w:r>
      <w:r w:rsidR="003C7792">
        <w:t xml:space="preserve"> </w:t>
      </w:r>
      <w:r>
        <w:t>развития</w:t>
      </w:r>
    </w:p>
    <w:p w:rsidR="00766DD7" w:rsidRDefault="00766DD7">
      <w:pPr>
        <w:pStyle w:val="a3"/>
        <w:spacing w:before="1"/>
        <w:rPr>
          <w:sz w:val="21"/>
        </w:rPr>
      </w:pPr>
    </w:p>
    <w:p w:rsidR="00766DD7" w:rsidRDefault="00632A06">
      <w:pPr>
        <w:pStyle w:val="a3"/>
        <w:spacing w:line="451" w:lineRule="auto"/>
        <w:ind w:left="1545" w:right="2086"/>
        <w:jc w:val="center"/>
      </w:pPr>
      <w:r>
        <w:t>МАОУ–СОШ</w:t>
      </w:r>
      <w:r w:rsidR="00B16601">
        <w:t xml:space="preserve"> </w:t>
      </w:r>
      <w:r>
        <w:t>села</w:t>
      </w:r>
      <w:r w:rsidR="00B16601">
        <w:t xml:space="preserve"> </w:t>
      </w:r>
      <w:r>
        <w:t>Батурино</w:t>
      </w:r>
      <w:r w:rsidR="00B16601">
        <w:t xml:space="preserve"> </w:t>
      </w:r>
      <w:proofErr w:type="spellStart"/>
      <w:r>
        <w:t>Асиновского</w:t>
      </w:r>
      <w:proofErr w:type="spellEnd"/>
      <w:r w:rsidR="00B16601">
        <w:t xml:space="preserve"> </w:t>
      </w:r>
      <w:r>
        <w:t>района</w:t>
      </w:r>
      <w:r w:rsidR="00B16601">
        <w:t xml:space="preserve"> </w:t>
      </w:r>
      <w:r>
        <w:t>Томской</w:t>
      </w:r>
      <w:r w:rsidR="00B16601">
        <w:t xml:space="preserve"> </w:t>
      </w:r>
      <w:r>
        <w:t>области</w:t>
      </w:r>
      <w:r w:rsidR="00B16601">
        <w:t xml:space="preserve"> </w:t>
      </w:r>
      <w:r>
        <w:t>на</w:t>
      </w:r>
      <w:r w:rsidR="00204610">
        <w:t>2023 - 2025год</w:t>
      </w:r>
    </w:p>
    <w:p w:rsidR="00766DD7" w:rsidRDefault="00766DD7">
      <w:pPr>
        <w:spacing w:line="451" w:lineRule="auto"/>
        <w:jc w:val="center"/>
        <w:sectPr w:rsidR="00766DD7">
          <w:type w:val="continuous"/>
          <w:pgSz w:w="11900" w:h="16840"/>
          <w:pgMar w:top="900" w:right="220" w:bottom="280" w:left="1000" w:header="720" w:footer="720" w:gutter="0"/>
          <w:cols w:space="720"/>
        </w:sectPr>
      </w:pPr>
    </w:p>
    <w:p w:rsidR="00766DD7" w:rsidRDefault="00632A06">
      <w:pPr>
        <w:pStyle w:val="1"/>
        <w:spacing w:before="72"/>
        <w:ind w:left="377" w:right="954"/>
        <w:jc w:val="center"/>
      </w:pPr>
      <w:bookmarkStart w:id="0" w:name="Паспорт_программы"/>
      <w:bookmarkEnd w:id="0"/>
      <w:r>
        <w:rPr>
          <w:w w:val="90"/>
        </w:rPr>
        <w:lastRenderedPageBreak/>
        <w:t>Паспортпрограммы</w:t>
      </w:r>
    </w:p>
    <w:p w:rsidR="00766DD7" w:rsidRDefault="00766DD7">
      <w:pPr>
        <w:pStyle w:val="a3"/>
        <w:rPr>
          <w:b/>
          <w:sz w:val="20"/>
        </w:rPr>
      </w:pPr>
    </w:p>
    <w:tbl>
      <w:tblPr>
        <w:tblStyle w:val="a5"/>
        <w:tblW w:w="0" w:type="auto"/>
        <w:tblInd w:w="119" w:type="dxa"/>
        <w:tblLook w:val="04A0"/>
      </w:tblPr>
      <w:tblGrid>
        <w:gridCol w:w="4567"/>
        <w:gridCol w:w="6210"/>
      </w:tblGrid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line="272" w:lineRule="exact"/>
              <w:ind w:left="13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Наименованиепрограммы</w:t>
            </w:r>
          </w:p>
        </w:tc>
        <w:tc>
          <w:tcPr>
            <w:tcW w:w="6721" w:type="dxa"/>
          </w:tcPr>
          <w:p w:rsidR="006F3371" w:rsidRPr="005F0F95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Среднесрочная программа развития МАОУ – СОШ села</w:t>
            </w:r>
          </w:p>
          <w:p w:rsidR="006F3371" w:rsidRDefault="006F3371" w:rsidP="00BA31B9">
            <w:pPr>
              <w:pStyle w:val="TableParagraph"/>
              <w:spacing w:line="276" w:lineRule="auto"/>
            </w:pPr>
            <w:r w:rsidRPr="005F0F95">
              <w:rPr>
                <w:sz w:val="24"/>
                <w:szCs w:val="24"/>
              </w:rPr>
              <w:t xml:space="preserve">Батурино </w:t>
            </w:r>
            <w:proofErr w:type="spellStart"/>
            <w:r w:rsidRPr="005F0F95">
              <w:rPr>
                <w:sz w:val="24"/>
                <w:szCs w:val="24"/>
              </w:rPr>
              <w:t>Асиновского</w:t>
            </w:r>
            <w:proofErr w:type="spellEnd"/>
            <w:r w:rsidRPr="005F0F95">
              <w:rPr>
                <w:sz w:val="24"/>
                <w:szCs w:val="24"/>
              </w:rPr>
              <w:t xml:space="preserve"> района Томской области на 2023 - 2025 год</w:t>
            </w: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Цельизадачипрограммы</w:t>
            </w:r>
          </w:p>
        </w:tc>
        <w:tc>
          <w:tcPr>
            <w:tcW w:w="6721" w:type="dxa"/>
          </w:tcPr>
          <w:p w:rsidR="006F3371" w:rsidRPr="005F0F95" w:rsidRDefault="006F3371" w:rsidP="00BA31B9">
            <w:pPr>
              <w:pStyle w:val="TableParagraph"/>
              <w:spacing w:line="276" w:lineRule="auto"/>
              <w:ind w:left="35" w:right="157" w:hanging="5"/>
              <w:rPr>
                <w:sz w:val="24"/>
                <w:szCs w:val="24"/>
              </w:rPr>
            </w:pPr>
            <w:r w:rsidRPr="005F0F95">
              <w:rPr>
                <w:b/>
                <w:w w:val="95"/>
                <w:sz w:val="24"/>
                <w:szCs w:val="24"/>
              </w:rPr>
              <w:t>ЕдинаяцельПрограммы</w:t>
            </w:r>
            <w:r w:rsidRPr="005F0F95">
              <w:rPr>
                <w:w w:val="95"/>
                <w:sz w:val="24"/>
                <w:szCs w:val="24"/>
              </w:rPr>
              <w:t xml:space="preserve">— </w:t>
            </w:r>
            <w:proofErr w:type="gramStart"/>
            <w:r w:rsidRPr="005F0F95">
              <w:rPr>
                <w:sz w:val="24"/>
                <w:szCs w:val="24"/>
              </w:rPr>
              <w:t>со</w:t>
            </w:r>
            <w:proofErr w:type="gramEnd"/>
            <w:r w:rsidRPr="005F0F95">
              <w:rPr>
                <w:sz w:val="24"/>
                <w:szCs w:val="24"/>
              </w:rPr>
              <w:t>здание к концу 2025 года оптимальных условий для преодоления рисковых профилей за</w:t>
            </w:r>
            <w:r w:rsidR="00B16601">
              <w:rPr>
                <w:sz w:val="24"/>
                <w:szCs w:val="24"/>
              </w:rPr>
              <w:t xml:space="preserve"> </w:t>
            </w:r>
            <w:r w:rsidRPr="005F0F95">
              <w:rPr>
                <w:sz w:val="24"/>
                <w:szCs w:val="24"/>
              </w:rPr>
              <w:t>счёт</w:t>
            </w:r>
            <w:r w:rsidR="00B16601">
              <w:rPr>
                <w:sz w:val="24"/>
                <w:szCs w:val="24"/>
              </w:rPr>
              <w:t xml:space="preserve"> </w:t>
            </w:r>
            <w:r w:rsidRPr="005F0F95">
              <w:rPr>
                <w:sz w:val="24"/>
                <w:szCs w:val="24"/>
              </w:rPr>
              <w:t>реализации</w:t>
            </w:r>
            <w:r w:rsidR="00B16601">
              <w:rPr>
                <w:sz w:val="24"/>
                <w:szCs w:val="24"/>
              </w:rPr>
              <w:t xml:space="preserve"> </w:t>
            </w:r>
            <w:proofErr w:type="spellStart"/>
            <w:r w:rsidRPr="005F0F95">
              <w:rPr>
                <w:sz w:val="24"/>
                <w:szCs w:val="24"/>
              </w:rPr>
              <w:t>антирисковых</w:t>
            </w:r>
            <w:proofErr w:type="spellEnd"/>
            <w:r w:rsidR="00B16601">
              <w:rPr>
                <w:sz w:val="24"/>
                <w:szCs w:val="24"/>
              </w:rPr>
              <w:t xml:space="preserve"> </w:t>
            </w:r>
            <w:r w:rsidRPr="005F0F95">
              <w:rPr>
                <w:sz w:val="24"/>
                <w:szCs w:val="24"/>
              </w:rPr>
              <w:t>программ.</w:t>
            </w:r>
          </w:p>
          <w:p w:rsidR="006F3371" w:rsidRPr="005F0F95" w:rsidRDefault="006F3371" w:rsidP="00BA31B9">
            <w:pPr>
              <w:pStyle w:val="TableParagraph"/>
              <w:spacing w:line="276" w:lineRule="auto"/>
              <w:ind w:left="35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Рисковыйпрофиль:</w:t>
            </w:r>
          </w:p>
          <w:p w:rsidR="006F3371" w:rsidRPr="005F0F95" w:rsidRDefault="006F3371" w:rsidP="00BA31B9">
            <w:pPr>
              <w:pStyle w:val="TableParagraph"/>
              <w:tabs>
                <w:tab w:val="left" w:pos="1461"/>
                <w:tab w:val="left" w:pos="2244"/>
                <w:tab w:val="left" w:pos="3929"/>
                <w:tab w:val="left" w:pos="4352"/>
                <w:tab w:val="left" w:pos="5533"/>
              </w:tabs>
              <w:spacing w:before="1" w:line="276" w:lineRule="auto"/>
              <w:ind w:left="40" w:right="-10" w:firstLine="86"/>
              <w:rPr>
                <w:b/>
                <w:i/>
                <w:sz w:val="24"/>
                <w:szCs w:val="24"/>
              </w:rPr>
            </w:pPr>
            <w:r w:rsidRPr="005F0F95">
              <w:rPr>
                <w:i/>
                <w:w w:val="90"/>
                <w:sz w:val="24"/>
                <w:szCs w:val="24"/>
              </w:rPr>
              <w:t>«</w:t>
            </w:r>
            <w:r w:rsidRPr="005F0F95">
              <w:rPr>
                <w:b/>
                <w:i/>
                <w:w w:val="90"/>
                <w:sz w:val="24"/>
                <w:szCs w:val="24"/>
              </w:rPr>
              <w:t>Высокая</w:t>
            </w:r>
            <w:r w:rsidRPr="005F0F95">
              <w:rPr>
                <w:b/>
                <w:i/>
                <w:w w:val="90"/>
                <w:sz w:val="24"/>
                <w:szCs w:val="24"/>
              </w:rPr>
              <w:tab/>
            </w:r>
            <w:r w:rsidRPr="005F0F95">
              <w:rPr>
                <w:b/>
                <w:i/>
                <w:sz w:val="24"/>
                <w:szCs w:val="24"/>
              </w:rPr>
              <w:t>доля</w:t>
            </w:r>
            <w:r w:rsidRPr="005F0F95">
              <w:rPr>
                <w:b/>
                <w:i/>
                <w:sz w:val="24"/>
                <w:szCs w:val="24"/>
              </w:rPr>
              <w:tab/>
            </w:r>
            <w:proofErr w:type="gramStart"/>
            <w:r w:rsidRPr="005F0F95">
              <w:rPr>
                <w:b/>
                <w:i/>
                <w:w w:val="95"/>
                <w:sz w:val="24"/>
                <w:szCs w:val="24"/>
              </w:rPr>
              <w:t>обучающихся</w:t>
            </w:r>
            <w:proofErr w:type="gramEnd"/>
            <w:r w:rsidRPr="005F0F95">
              <w:rPr>
                <w:b/>
                <w:i/>
                <w:w w:val="95"/>
                <w:sz w:val="24"/>
                <w:szCs w:val="24"/>
              </w:rPr>
              <w:tab/>
            </w:r>
            <w:r w:rsidRPr="005F0F95">
              <w:rPr>
                <w:b/>
                <w:i/>
                <w:sz w:val="24"/>
                <w:szCs w:val="24"/>
              </w:rPr>
              <w:t>с</w:t>
            </w:r>
            <w:r w:rsidRPr="005F0F95">
              <w:rPr>
                <w:b/>
                <w:i/>
                <w:sz w:val="24"/>
                <w:szCs w:val="24"/>
              </w:rPr>
              <w:tab/>
              <w:t>рисками</w:t>
            </w:r>
            <w:r w:rsidRPr="005F0F95">
              <w:rPr>
                <w:b/>
                <w:i/>
                <w:sz w:val="24"/>
                <w:szCs w:val="24"/>
              </w:rPr>
              <w:tab/>
            </w:r>
            <w:r w:rsidRPr="005F0F95">
              <w:rPr>
                <w:b/>
                <w:i/>
                <w:w w:val="90"/>
                <w:sz w:val="24"/>
                <w:szCs w:val="24"/>
              </w:rPr>
              <w:t>учебной</w:t>
            </w:r>
            <w:r w:rsidR="00B16601">
              <w:rPr>
                <w:b/>
                <w:i/>
                <w:w w:val="90"/>
                <w:sz w:val="24"/>
                <w:szCs w:val="24"/>
              </w:rPr>
              <w:t xml:space="preserve"> </w:t>
            </w:r>
            <w:proofErr w:type="spellStart"/>
            <w:r w:rsidRPr="005F0F95">
              <w:rPr>
                <w:b/>
                <w:i/>
                <w:sz w:val="24"/>
                <w:szCs w:val="24"/>
              </w:rPr>
              <w:t>неуспешности</w:t>
            </w:r>
            <w:proofErr w:type="spellEnd"/>
            <w:r w:rsidRPr="005F0F95">
              <w:rPr>
                <w:b/>
                <w:i/>
                <w:sz w:val="24"/>
                <w:szCs w:val="24"/>
              </w:rPr>
              <w:t>»</w:t>
            </w:r>
          </w:p>
          <w:p w:rsidR="006F3371" w:rsidRPr="005F0F95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F0F95">
              <w:rPr>
                <w:b/>
                <w:sz w:val="24"/>
                <w:szCs w:val="24"/>
              </w:rPr>
              <w:t>Цель</w:t>
            </w:r>
            <w:proofErr w:type="gramStart"/>
            <w:r w:rsidRPr="005F0F95">
              <w:rPr>
                <w:b/>
                <w:sz w:val="24"/>
                <w:szCs w:val="24"/>
              </w:rPr>
              <w:t>:</w:t>
            </w:r>
            <w:r w:rsidRPr="005F0F95">
              <w:rPr>
                <w:sz w:val="24"/>
                <w:szCs w:val="24"/>
              </w:rPr>
              <w:t>с</w:t>
            </w:r>
            <w:proofErr w:type="gramEnd"/>
            <w:r w:rsidRPr="005F0F95">
              <w:rPr>
                <w:sz w:val="24"/>
                <w:szCs w:val="24"/>
              </w:rPr>
              <w:t>нижение доли обучающихся с рисками учебной</w:t>
            </w:r>
          </w:p>
          <w:p w:rsidR="006F3371" w:rsidRPr="005F0F95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5F0F95">
              <w:rPr>
                <w:sz w:val="24"/>
                <w:szCs w:val="24"/>
              </w:rPr>
              <w:t>неуспешности</w:t>
            </w:r>
            <w:proofErr w:type="spellEnd"/>
            <w:r w:rsidRPr="005F0F95">
              <w:rPr>
                <w:sz w:val="24"/>
                <w:szCs w:val="24"/>
              </w:rPr>
              <w:t xml:space="preserve"> к концу 2025 года за счет создания условий дляэффективногообученияиповышениямотивацииобучающихсякучебнойдеятельности.</w:t>
            </w:r>
          </w:p>
          <w:p w:rsidR="006F3371" w:rsidRPr="005F0F95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F0F95">
              <w:rPr>
                <w:b/>
                <w:sz w:val="24"/>
                <w:szCs w:val="24"/>
              </w:rPr>
              <w:t>Задачи: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Проведение диагностики уровня учебной мотивации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 xml:space="preserve">Обеспечение психологического комфорта </w:t>
            </w:r>
            <w:proofErr w:type="gramStart"/>
            <w:r w:rsidRPr="005F0F95">
              <w:rPr>
                <w:sz w:val="24"/>
                <w:szCs w:val="24"/>
              </w:rPr>
              <w:t>обучающихся</w:t>
            </w:r>
            <w:proofErr w:type="gramEnd"/>
            <w:r w:rsidRPr="005F0F95">
              <w:rPr>
                <w:sz w:val="24"/>
                <w:szCs w:val="24"/>
              </w:rPr>
              <w:t xml:space="preserve"> в урочной и внеурочной деятельности.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Повышение квалификации педагогов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Анализ выполнения Всероссийских проверочных работ, результатов ГИА, мониторингов.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 xml:space="preserve">Совершенствование и развитие </w:t>
            </w:r>
            <w:proofErr w:type="gramStart"/>
            <w:r w:rsidRPr="005F0F95">
              <w:rPr>
                <w:sz w:val="24"/>
                <w:szCs w:val="24"/>
              </w:rPr>
              <w:t>профессионального</w:t>
            </w:r>
            <w:proofErr w:type="gramEnd"/>
          </w:p>
          <w:p w:rsidR="006F3371" w:rsidRPr="005F0F95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мастерства, педагогических технологий, форм, методов исредствобучения.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line="276" w:lineRule="auto"/>
              <w:ind w:right="336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Активизация работы классных руководителей (работа ссемьей, выявление причин пропусков занятийобучающимисяит.д.)</w:t>
            </w:r>
          </w:p>
          <w:p w:rsidR="006F3371" w:rsidRPr="005F0F95" w:rsidRDefault="006F3371" w:rsidP="00BA31B9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spacing w:line="276" w:lineRule="auto"/>
              <w:ind w:left="255" w:hanging="245"/>
              <w:rPr>
                <w:sz w:val="24"/>
                <w:szCs w:val="24"/>
              </w:rPr>
            </w:pPr>
            <w:r w:rsidRPr="005F0F95">
              <w:rPr>
                <w:sz w:val="24"/>
                <w:szCs w:val="24"/>
              </w:rPr>
              <w:t>Организациянабазешколыобразовательныхсобытийдля педагоговиобучающихся,втомчислесприменениемдистанционныхобразовательныхтехнологий.</w:t>
            </w:r>
          </w:p>
          <w:p w:rsidR="006F3371" w:rsidRPr="005F0F95" w:rsidRDefault="006F3371" w:rsidP="00BA31B9">
            <w:pPr>
              <w:pStyle w:val="TableParagraph"/>
              <w:tabs>
                <w:tab w:val="left" w:pos="256"/>
              </w:tabs>
              <w:spacing w:line="276" w:lineRule="auto"/>
              <w:ind w:left="255"/>
              <w:rPr>
                <w:sz w:val="24"/>
                <w:szCs w:val="24"/>
              </w:rPr>
            </w:pPr>
          </w:p>
          <w:p w:rsidR="006F3371" w:rsidRPr="005F0F95" w:rsidRDefault="006F3371" w:rsidP="00BA31B9">
            <w:pPr>
              <w:pStyle w:val="TableParagraph"/>
              <w:tabs>
                <w:tab w:val="left" w:pos="256"/>
              </w:tabs>
              <w:spacing w:line="276" w:lineRule="auto"/>
              <w:ind w:left="255"/>
              <w:rPr>
                <w:b/>
                <w:i/>
                <w:sz w:val="24"/>
                <w:szCs w:val="24"/>
              </w:rPr>
            </w:pPr>
            <w:r w:rsidRPr="005F0F95">
              <w:rPr>
                <w:b/>
                <w:i/>
                <w:sz w:val="24"/>
                <w:szCs w:val="24"/>
              </w:rPr>
              <w:t>«Недостаточная предметная и методическая компетентность педагогических работников»</w:t>
            </w:r>
          </w:p>
          <w:p w:rsidR="006F3371" w:rsidRDefault="006F3371" w:rsidP="00BA31B9">
            <w:pPr>
              <w:pStyle w:val="TableParagraph"/>
              <w:tabs>
                <w:tab w:val="left" w:pos="256"/>
              </w:tabs>
              <w:spacing w:line="276" w:lineRule="auto"/>
              <w:ind w:left="255"/>
              <w:rPr>
                <w:sz w:val="24"/>
                <w:szCs w:val="24"/>
              </w:rPr>
            </w:pPr>
            <w:r w:rsidRPr="005F0F95">
              <w:rPr>
                <w:b/>
                <w:sz w:val="24"/>
                <w:szCs w:val="24"/>
              </w:rPr>
              <w:t>Цель:</w:t>
            </w:r>
            <w:r w:rsidRPr="005F0F95">
              <w:rPr>
                <w:sz w:val="24"/>
                <w:szCs w:val="24"/>
              </w:rPr>
              <w:t xml:space="preserve"> повышение уровня предметной и методической компетентности педагогических работников к концу 2025 года, обеспечивающих повышение качества образовательных результатов в МАОУ – СОШ с. Батурино </w:t>
            </w:r>
            <w:proofErr w:type="spellStart"/>
            <w:r w:rsidRPr="005F0F95">
              <w:rPr>
                <w:sz w:val="24"/>
                <w:szCs w:val="24"/>
              </w:rPr>
              <w:t>Асиновского</w:t>
            </w:r>
            <w:proofErr w:type="spellEnd"/>
            <w:r w:rsidRPr="005F0F95">
              <w:rPr>
                <w:sz w:val="24"/>
                <w:szCs w:val="24"/>
              </w:rPr>
              <w:t xml:space="preserve"> района Томской области, через внедрение современных педагогических технологий, совершенствование системы </w:t>
            </w:r>
            <w:r>
              <w:rPr>
                <w:sz w:val="24"/>
                <w:szCs w:val="24"/>
              </w:rPr>
              <w:t xml:space="preserve">непрерывного </w:t>
            </w:r>
            <w:r w:rsidRPr="005F0F95">
              <w:rPr>
                <w:sz w:val="24"/>
                <w:szCs w:val="24"/>
              </w:rPr>
              <w:t>профессионального роста и развития</w:t>
            </w:r>
            <w:r>
              <w:rPr>
                <w:sz w:val="24"/>
                <w:szCs w:val="24"/>
              </w:rPr>
              <w:t>.</w:t>
            </w:r>
          </w:p>
          <w:p w:rsidR="006F3371" w:rsidRDefault="006F3371" w:rsidP="00BA31B9">
            <w:pPr>
              <w:pStyle w:val="TableParagraph"/>
              <w:tabs>
                <w:tab w:val="left" w:pos="256"/>
              </w:tabs>
              <w:spacing w:line="276" w:lineRule="auto"/>
              <w:ind w:left="255"/>
            </w:pPr>
            <w:r w:rsidRPr="00B513AC">
              <w:rPr>
                <w:b/>
                <w:sz w:val="24"/>
              </w:rPr>
              <w:t>Задачи:</w:t>
            </w:r>
          </w:p>
          <w:p w:rsidR="006F3371" w:rsidRPr="001664C8" w:rsidRDefault="006F3371" w:rsidP="00BA31B9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line="276" w:lineRule="auto"/>
              <w:rPr>
                <w:sz w:val="24"/>
                <w:szCs w:val="24"/>
              </w:rPr>
            </w:pPr>
            <w:r w:rsidRPr="001664C8">
              <w:rPr>
                <w:sz w:val="24"/>
                <w:szCs w:val="24"/>
              </w:rPr>
              <w:t>Проведение исследования профессиональных компетенций педагогических работников, анализ профессиональных дефицитов.</w:t>
            </w:r>
          </w:p>
          <w:p w:rsidR="006F3371" w:rsidRPr="001664C8" w:rsidRDefault="006F3371" w:rsidP="00BA31B9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line="276" w:lineRule="auto"/>
              <w:rPr>
                <w:sz w:val="24"/>
                <w:szCs w:val="24"/>
              </w:rPr>
            </w:pPr>
            <w:r w:rsidRPr="001664C8">
              <w:rPr>
                <w:sz w:val="24"/>
                <w:szCs w:val="24"/>
              </w:rPr>
              <w:t xml:space="preserve">Актуализация школьной модели методической </w:t>
            </w:r>
            <w:r w:rsidRPr="001664C8">
              <w:rPr>
                <w:sz w:val="24"/>
                <w:szCs w:val="24"/>
              </w:rPr>
              <w:lastRenderedPageBreak/>
              <w:t>службы и организация ее деятельности по повышению предметной и методической компетентности педагогических работников</w:t>
            </w:r>
          </w:p>
          <w:p w:rsidR="006F3371" w:rsidRPr="001664C8" w:rsidRDefault="006F3371" w:rsidP="00BA31B9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1664C8">
              <w:rPr>
                <w:sz w:val="24"/>
                <w:szCs w:val="24"/>
              </w:rPr>
              <w:t>Организация участия 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      </w:r>
            <w:proofErr w:type="gramEnd"/>
          </w:p>
          <w:p w:rsidR="006F3371" w:rsidRPr="001664C8" w:rsidRDefault="006F3371" w:rsidP="00BA31B9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  <w:r w:rsidRPr="001664C8">
              <w:rPr>
                <w:sz w:val="24"/>
                <w:szCs w:val="24"/>
              </w:rPr>
              <w:t xml:space="preserve">Создание условий для внедрения инновационных форм и технологий работы педагогов, совершенствование форм, методов и средств обучения. </w:t>
            </w:r>
          </w:p>
          <w:p w:rsidR="006F3371" w:rsidRPr="00121F65" w:rsidRDefault="006F3371" w:rsidP="00BA31B9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line="276" w:lineRule="auto"/>
            </w:pPr>
            <w:r w:rsidRPr="001664C8">
              <w:rPr>
                <w:sz w:val="24"/>
                <w:szCs w:val="24"/>
              </w:rPr>
              <w:t xml:space="preserve">Организация мероприятий по обмену опытом, в том числе </w:t>
            </w:r>
            <w:proofErr w:type="spellStart"/>
            <w:r w:rsidRPr="001664C8">
              <w:rPr>
                <w:sz w:val="24"/>
                <w:szCs w:val="24"/>
              </w:rPr>
              <w:t>взаимопосещения</w:t>
            </w:r>
            <w:proofErr w:type="spellEnd"/>
            <w:r w:rsidRPr="001664C8">
              <w:rPr>
                <w:sz w:val="24"/>
                <w:szCs w:val="24"/>
              </w:rPr>
              <w:t xml:space="preserve"> уроков с последующим самоанализом и анализом.</w:t>
            </w:r>
          </w:p>
          <w:p w:rsidR="006F3371" w:rsidRPr="00121F65" w:rsidRDefault="006F3371" w:rsidP="00BA31B9">
            <w:pPr>
              <w:pStyle w:val="TableParagraph"/>
              <w:tabs>
                <w:tab w:val="left" w:pos="256"/>
              </w:tabs>
              <w:spacing w:line="276" w:lineRule="auto"/>
            </w:pPr>
          </w:p>
        </w:tc>
      </w:tr>
      <w:tr w:rsidR="006F3371" w:rsidTr="00BA31B9">
        <w:tc>
          <w:tcPr>
            <w:tcW w:w="2966" w:type="dxa"/>
          </w:tcPr>
          <w:p w:rsidR="006F3371" w:rsidRPr="00B37264" w:rsidRDefault="006F3371" w:rsidP="00BA31B9">
            <w:pPr>
              <w:pStyle w:val="TableParagraph"/>
              <w:tabs>
                <w:tab w:val="left" w:pos="1428"/>
              </w:tabs>
              <w:spacing w:line="271" w:lineRule="auto"/>
              <w:ind w:left="11" w:right="308"/>
              <w:rPr>
                <w:b/>
              </w:rPr>
            </w:pPr>
            <w:r w:rsidRPr="00B37264">
              <w:rPr>
                <w:b/>
              </w:rPr>
              <w:lastRenderedPageBreak/>
              <w:t>Целевые индикаторы и  показатели программы</w:t>
            </w:r>
          </w:p>
        </w:tc>
        <w:tc>
          <w:tcPr>
            <w:tcW w:w="6721" w:type="dxa"/>
          </w:tcPr>
          <w:p w:rsidR="006F3371" w:rsidRDefault="006F3371" w:rsidP="00BA31B9">
            <w:pPr>
              <w:pStyle w:val="TableParagraph"/>
              <w:spacing w:line="276" w:lineRule="auto"/>
              <w:ind w:left="6" w:right="1173" w:firstLine="28"/>
              <w:jc w:val="both"/>
              <w:rPr>
                <w:b/>
                <w:i/>
                <w:sz w:val="24"/>
              </w:rPr>
            </w:pPr>
            <w:r>
              <w:rPr>
                <w:i/>
                <w:w w:val="90"/>
                <w:sz w:val="25"/>
              </w:rPr>
              <w:t xml:space="preserve"> « </w:t>
            </w:r>
            <w:r>
              <w:rPr>
                <w:b/>
                <w:i/>
                <w:w w:val="90"/>
                <w:sz w:val="25"/>
              </w:rPr>
              <w:t>Высокая</w:t>
            </w:r>
            <w:r w:rsidR="00B16601">
              <w:rPr>
                <w:b/>
                <w:i/>
                <w:w w:val="90"/>
                <w:sz w:val="25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доля</w:t>
            </w:r>
            <w:r w:rsidR="00B16601">
              <w:rPr>
                <w:b/>
                <w:i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i/>
                <w:w w:val="90"/>
                <w:sz w:val="24"/>
              </w:rPr>
              <w:t>обучающихся</w:t>
            </w:r>
            <w:proofErr w:type="gramEnd"/>
            <w:r>
              <w:rPr>
                <w:b/>
                <w:i/>
                <w:w w:val="90"/>
                <w:sz w:val="24"/>
              </w:rPr>
              <w:t xml:space="preserve"> с</w:t>
            </w:r>
            <w:r w:rsidR="00B16601">
              <w:rPr>
                <w:b/>
                <w:i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рисками</w:t>
            </w:r>
            <w:r w:rsidR="00B16601">
              <w:rPr>
                <w:b/>
                <w:i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учебной</w:t>
            </w:r>
            <w:r w:rsidR="00B16601">
              <w:rPr>
                <w:b/>
                <w:i/>
                <w:w w:val="9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неуспешности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 xml:space="preserve">Увеличение доли </w:t>
            </w:r>
            <w:proofErr w:type="gramStart"/>
            <w:r w:rsidR="006F3371" w:rsidRPr="00415D43">
              <w:rPr>
                <w:sz w:val="24"/>
                <w:szCs w:val="24"/>
              </w:rPr>
              <w:t>обучающихся</w:t>
            </w:r>
            <w:proofErr w:type="gramEnd"/>
            <w:r w:rsidR="006F3371" w:rsidRPr="00415D43">
              <w:rPr>
                <w:sz w:val="24"/>
                <w:szCs w:val="24"/>
              </w:rPr>
              <w:t>, повысивших</w:t>
            </w:r>
          </w:p>
          <w:p w:rsidR="006F3371" w:rsidRPr="00415D43" w:rsidRDefault="006F3371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15D43">
              <w:rPr>
                <w:sz w:val="24"/>
                <w:szCs w:val="24"/>
              </w:rPr>
              <w:t>результаты ВПР в сравнении с прошлым учебным годом.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>Положительные результаты ГИА.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>Увеличение доли обучающихся, принимающих участие в конкурсах, олимпиадах и т.д. разных уровней.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 xml:space="preserve">Увеличение доли </w:t>
            </w:r>
            <w:proofErr w:type="gramStart"/>
            <w:r w:rsidR="006F3371" w:rsidRPr="00415D43">
              <w:rPr>
                <w:sz w:val="24"/>
                <w:szCs w:val="24"/>
              </w:rPr>
              <w:t>обучающихся</w:t>
            </w:r>
            <w:proofErr w:type="gramEnd"/>
            <w:r w:rsidR="006F3371" w:rsidRPr="00415D43">
              <w:rPr>
                <w:sz w:val="24"/>
                <w:szCs w:val="24"/>
              </w:rPr>
              <w:t>, вовлеченных в дополнительное образование и внеурочную</w:t>
            </w:r>
          </w:p>
          <w:p w:rsidR="006F3371" w:rsidRPr="00415D43" w:rsidRDefault="006F3371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15D43">
              <w:rPr>
                <w:sz w:val="24"/>
                <w:szCs w:val="24"/>
              </w:rPr>
              <w:t>деятельность.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 xml:space="preserve">Увеличение доли </w:t>
            </w:r>
            <w:proofErr w:type="gramStart"/>
            <w:r w:rsidR="006F3371" w:rsidRPr="00415D43">
              <w:rPr>
                <w:sz w:val="24"/>
                <w:szCs w:val="24"/>
              </w:rPr>
              <w:t>обучающихся</w:t>
            </w:r>
            <w:proofErr w:type="gramEnd"/>
            <w:r w:rsidR="006F3371" w:rsidRPr="00415D43">
              <w:rPr>
                <w:sz w:val="24"/>
                <w:szCs w:val="24"/>
              </w:rPr>
              <w:t>, демонстрирующих положительную динамику в освоении образовательной программы.</w:t>
            </w:r>
          </w:p>
          <w:p w:rsidR="006F3371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3371" w:rsidRPr="00415D43">
              <w:rPr>
                <w:sz w:val="24"/>
                <w:szCs w:val="24"/>
              </w:rPr>
              <w:t xml:space="preserve">Увеличение доли педагогов, принявших участие </w:t>
            </w:r>
            <w:proofErr w:type="gramStart"/>
            <w:r w:rsidR="006F3371" w:rsidRPr="00415D43">
              <w:rPr>
                <w:sz w:val="24"/>
                <w:szCs w:val="24"/>
              </w:rPr>
              <w:t>в</w:t>
            </w:r>
            <w:proofErr w:type="gramEnd"/>
          </w:p>
          <w:p w:rsidR="006F3371" w:rsidRDefault="006F3371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15D43">
              <w:rPr>
                <w:sz w:val="24"/>
                <w:szCs w:val="24"/>
              </w:rPr>
              <w:t xml:space="preserve">обучающих </w:t>
            </w:r>
            <w:proofErr w:type="gramStart"/>
            <w:r w:rsidRPr="00415D43">
              <w:rPr>
                <w:sz w:val="24"/>
                <w:szCs w:val="24"/>
              </w:rPr>
              <w:t>семинарах</w:t>
            </w:r>
            <w:proofErr w:type="gramEnd"/>
            <w:r w:rsidRPr="00415D43">
              <w:rPr>
                <w:sz w:val="24"/>
                <w:szCs w:val="24"/>
              </w:rPr>
              <w:t>, КПК и т.д.</w:t>
            </w:r>
          </w:p>
          <w:p w:rsidR="00415D43" w:rsidRPr="00415D43" w:rsidRDefault="00415D43" w:rsidP="00415D4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6F3371" w:rsidRDefault="00415D43" w:rsidP="00BA31B9">
            <w:pPr>
              <w:pStyle w:val="TableParagraph"/>
              <w:tabs>
                <w:tab w:val="left" w:pos="1086"/>
                <w:tab w:val="left" w:pos="1088"/>
              </w:tabs>
              <w:spacing w:before="42"/>
              <w:rPr>
                <w:b/>
                <w:i/>
                <w:sz w:val="24"/>
                <w:szCs w:val="24"/>
              </w:rPr>
            </w:pPr>
            <w:r w:rsidRPr="005F0F95">
              <w:rPr>
                <w:b/>
                <w:i/>
                <w:sz w:val="24"/>
                <w:szCs w:val="24"/>
              </w:rPr>
              <w:t>«Недостаточная предметная и методическая компетентность педагогических работников»</w:t>
            </w:r>
          </w:p>
          <w:p w:rsidR="00415D43" w:rsidRDefault="00415D43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 w:rsidRPr="00415D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Увеличение доли</w:t>
            </w:r>
            <w:r w:rsidRPr="00415D43">
              <w:rPr>
                <w:sz w:val="24"/>
                <w:szCs w:val="24"/>
              </w:rPr>
              <w:t xml:space="preserve"> педагогических работников, представивших опыт профессиональной деятельности на методических</w:t>
            </w:r>
            <w:r>
              <w:rPr>
                <w:sz w:val="24"/>
                <w:szCs w:val="24"/>
              </w:rPr>
              <w:t xml:space="preserve"> мероприятиях различного уровня.</w:t>
            </w:r>
          </w:p>
          <w:p w:rsidR="00415D43" w:rsidRDefault="00415D43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</w:t>
            </w:r>
            <w:r w:rsidRPr="00415D43">
              <w:rPr>
                <w:sz w:val="24"/>
                <w:szCs w:val="24"/>
              </w:rPr>
              <w:t xml:space="preserve"> педагогов, для которых разработан и реализуется индивидуальный план развития и профессионального роста педагога. </w:t>
            </w:r>
          </w:p>
          <w:p w:rsidR="00415D43" w:rsidRDefault="00415D43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</w:t>
            </w:r>
            <w:r w:rsidRPr="00415D43">
              <w:rPr>
                <w:sz w:val="24"/>
                <w:szCs w:val="24"/>
              </w:rPr>
              <w:t xml:space="preserve"> педагогических работников, участвующих в конкурсах профессионального мастерства</w:t>
            </w:r>
            <w:r>
              <w:rPr>
                <w:sz w:val="24"/>
                <w:szCs w:val="24"/>
              </w:rPr>
              <w:t>.</w:t>
            </w:r>
          </w:p>
          <w:p w:rsidR="00767FEF" w:rsidRDefault="00767FEF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5D43">
              <w:rPr>
                <w:sz w:val="24"/>
                <w:szCs w:val="24"/>
              </w:rPr>
              <w:t>Увеличение доли</w:t>
            </w:r>
            <w:r w:rsidR="00415D43" w:rsidRPr="00415D43">
              <w:rPr>
                <w:sz w:val="24"/>
                <w:szCs w:val="24"/>
              </w:rPr>
              <w:t xml:space="preserve"> педагогов, вовлеченных в инновационную деят</w:t>
            </w:r>
            <w:r>
              <w:rPr>
                <w:sz w:val="24"/>
                <w:szCs w:val="24"/>
              </w:rPr>
              <w:t>ельность.</w:t>
            </w:r>
          </w:p>
          <w:p w:rsidR="00767FEF" w:rsidRDefault="00767FEF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</w:t>
            </w:r>
            <w:r w:rsidR="00415D43" w:rsidRPr="00415D43">
              <w:rPr>
                <w:sz w:val="24"/>
                <w:szCs w:val="24"/>
              </w:rPr>
              <w:t xml:space="preserve"> учебных занятий, посещенных </w:t>
            </w:r>
            <w:r>
              <w:rPr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</w:rPr>
              <w:t>взаимопосещения</w:t>
            </w:r>
            <w:proofErr w:type="spellEnd"/>
            <w:r>
              <w:rPr>
                <w:sz w:val="24"/>
                <w:szCs w:val="24"/>
              </w:rPr>
              <w:t xml:space="preserve"> уроков.</w:t>
            </w:r>
          </w:p>
          <w:p w:rsidR="00767FEF" w:rsidRDefault="00767FEF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</w:t>
            </w:r>
            <w:r w:rsidR="00415D43" w:rsidRPr="00415D43">
              <w:rPr>
                <w:sz w:val="24"/>
                <w:szCs w:val="24"/>
              </w:rPr>
              <w:t xml:space="preserve">аличие нормативной правовой базы ОО по функционированию </w:t>
            </w:r>
            <w:proofErr w:type="spellStart"/>
            <w:r w:rsidR="00415D43" w:rsidRPr="00415D43">
              <w:rPr>
                <w:sz w:val="24"/>
                <w:szCs w:val="24"/>
              </w:rPr>
              <w:t>внутришколь</w:t>
            </w:r>
            <w:r>
              <w:rPr>
                <w:sz w:val="24"/>
                <w:szCs w:val="24"/>
              </w:rPr>
              <w:t>ной</w:t>
            </w:r>
            <w:proofErr w:type="spellEnd"/>
            <w:r>
              <w:rPr>
                <w:sz w:val="24"/>
                <w:szCs w:val="24"/>
              </w:rPr>
              <w:t xml:space="preserve"> оценки качества образования.</w:t>
            </w:r>
          </w:p>
          <w:p w:rsidR="00415D43" w:rsidRPr="00415D43" w:rsidRDefault="00767FEF" w:rsidP="00415D43">
            <w:pPr>
              <w:pStyle w:val="TableParagraph"/>
              <w:tabs>
                <w:tab w:val="left" w:pos="1086"/>
                <w:tab w:val="left" w:pos="1088"/>
              </w:tabs>
              <w:spacing w:before="42" w:line="276" w:lineRule="auto"/>
              <w:rPr>
                <w:w w:val="9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5D43" w:rsidRPr="00415D43">
              <w:rPr>
                <w:sz w:val="24"/>
                <w:szCs w:val="24"/>
              </w:rPr>
              <w:t>Удовлетворенность родителей (законных представителей) качеством преподавания</w:t>
            </w:r>
          </w:p>
          <w:p w:rsidR="006F3371" w:rsidRDefault="006F3371" w:rsidP="00BA31B9">
            <w:pPr>
              <w:pStyle w:val="TableParagraph"/>
              <w:tabs>
                <w:tab w:val="left" w:pos="1086"/>
                <w:tab w:val="left" w:pos="1088"/>
              </w:tabs>
              <w:spacing w:before="42"/>
              <w:rPr>
                <w:sz w:val="25"/>
              </w:rPr>
            </w:pPr>
          </w:p>
        </w:tc>
      </w:tr>
      <w:tr w:rsidR="006F3371" w:rsidTr="00BA31B9">
        <w:tc>
          <w:tcPr>
            <w:tcW w:w="2966" w:type="dxa"/>
          </w:tcPr>
          <w:p w:rsidR="006F3371" w:rsidRDefault="006F3371" w:rsidP="00767FEF">
            <w:pPr>
              <w:pStyle w:val="TableParagraph"/>
              <w:spacing w:line="276" w:lineRule="auto"/>
              <w:ind w:left="136" w:right="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Методысбораиобработки</w:t>
            </w:r>
            <w:r w:rsidR="00767FEF">
              <w:rPr>
                <w:b/>
                <w:spacing w:val="-57"/>
                <w:sz w:val="24"/>
              </w:rPr>
              <w:t xml:space="preserve">               ин</w:t>
            </w:r>
            <w:r>
              <w:rPr>
                <w:b/>
                <w:sz w:val="24"/>
              </w:rPr>
              <w:t>формации</w:t>
            </w:r>
          </w:p>
        </w:tc>
        <w:tc>
          <w:tcPr>
            <w:tcW w:w="6721" w:type="dxa"/>
          </w:tcPr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7C60">
              <w:rPr>
                <w:sz w:val="24"/>
                <w:szCs w:val="24"/>
              </w:rPr>
              <w:t>Диагностика индивидуальных особенностей</w:t>
            </w:r>
          </w:p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17C60">
              <w:rPr>
                <w:sz w:val="24"/>
                <w:szCs w:val="24"/>
              </w:rPr>
              <w:t xml:space="preserve">познавательных процессов обучающихся с рисками </w:t>
            </w:r>
            <w:proofErr w:type="gramStart"/>
            <w:r w:rsidRPr="00D17C60">
              <w:rPr>
                <w:sz w:val="24"/>
                <w:szCs w:val="24"/>
              </w:rPr>
              <w:t>учебной</w:t>
            </w:r>
            <w:proofErr w:type="gramEnd"/>
            <w:r w:rsidR="00B16601">
              <w:rPr>
                <w:sz w:val="24"/>
                <w:szCs w:val="24"/>
              </w:rPr>
              <w:t xml:space="preserve"> </w:t>
            </w:r>
            <w:proofErr w:type="spellStart"/>
            <w:r w:rsidRPr="00D17C60">
              <w:rPr>
                <w:sz w:val="24"/>
                <w:szCs w:val="24"/>
              </w:rPr>
              <w:t>неуспешности</w:t>
            </w:r>
            <w:proofErr w:type="spellEnd"/>
            <w:r w:rsidRPr="00D17C60">
              <w:rPr>
                <w:sz w:val="24"/>
                <w:szCs w:val="24"/>
              </w:rPr>
              <w:t>.</w:t>
            </w:r>
          </w:p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7C60">
              <w:rPr>
                <w:sz w:val="24"/>
                <w:szCs w:val="24"/>
              </w:rPr>
              <w:t>Посещение уроков с целью выявления объективности оценивания обучающихся.</w:t>
            </w:r>
          </w:p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7C60">
              <w:rPr>
                <w:sz w:val="24"/>
                <w:szCs w:val="24"/>
              </w:rPr>
              <w:t>Проведение мониторинга качества образования</w:t>
            </w:r>
          </w:p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7C60">
              <w:rPr>
                <w:sz w:val="24"/>
                <w:szCs w:val="24"/>
              </w:rPr>
              <w:t>Консультации, индивидуальные беседы с участниками образовательного процесса</w:t>
            </w:r>
          </w:p>
          <w:p w:rsidR="006F3371" w:rsidRPr="00D17C60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7C60">
              <w:rPr>
                <w:sz w:val="24"/>
                <w:szCs w:val="24"/>
              </w:rPr>
              <w:t>Диагностика педагогических технологий, методик, приемов,используемых педагогами</w:t>
            </w:r>
            <w:r w:rsidRPr="00D17C60">
              <w:rPr>
                <w:sz w:val="24"/>
                <w:szCs w:val="24"/>
              </w:rPr>
              <w:tab/>
              <w:t>школы.</w:t>
            </w:r>
          </w:p>
          <w:p w:rsidR="006F3371" w:rsidRDefault="006F3371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17C60">
              <w:rPr>
                <w:sz w:val="24"/>
                <w:szCs w:val="24"/>
              </w:rPr>
              <w:t>- Анкетирование</w:t>
            </w:r>
          </w:p>
          <w:p w:rsidR="00767FEF" w:rsidRDefault="00767FEF" w:rsidP="00BA31B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Наблюдение</w:t>
            </w:r>
          </w:p>
          <w:p w:rsidR="00767FEF" w:rsidRDefault="00767FEF" w:rsidP="00767FE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Pr="00767FEF">
              <w:rPr>
                <w:sz w:val="24"/>
                <w:szCs w:val="24"/>
              </w:rPr>
              <w:t xml:space="preserve">нализ </w:t>
            </w:r>
          </w:p>
          <w:p w:rsidR="00767FEF" w:rsidRDefault="00767FEF" w:rsidP="00767FE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767FEF">
              <w:rPr>
                <w:sz w:val="24"/>
                <w:szCs w:val="24"/>
              </w:rPr>
              <w:t>ониторинг</w:t>
            </w:r>
          </w:p>
          <w:p w:rsidR="00767FEF" w:rsidRPr="00767FEF" w:rsidRDefault="00767FEF" w:rsidP="00767FE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767FEF">
              <w:rPr>
                <w:sz w:val="24"/>
                <w:szCs w:val="24"/>
              </w:rPr>
              <w:t>амооценка</w:t>
            </w: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line="276" w:lineRule="auto"/>
              <w:ind w:left="11" w:right="2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Срокииэтапыреализации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1" w:type="dxa"/>
          </w:tcPr>
          <w:p w:rsidR="006F3371" w:rsidRDefault="006F3371" w:rsidP="00BA31B9">
            <w:pPr>
              <w:pStyle w:val="TableParagraph"/>
              <w:spacing w:line="276" w:lineRule="auto"/>
              <w:ind w:left="198" w:right="1452"/>
              <w:rPr>
                <w:sz w:val="25"/>
              </w:rPr>
            </w:pPr>
            <w:r>
              <w:rPr>
                <w:sz w:val="25"/>
              </w:rPr>
              <w:t>Ана</w:t>
            </w:r>
            <w:r w:rsidR="00BB3901">
              <w:rPr>
                <w:sz w:val="25"/>
              </w:rPr>
              <w:t xml:space="preserve">литический этап: май – </w:t>
            </w:r>
            <w:r w:rsidR="00024FDD">
              <w:rPr>
                <w:sz w:val="25"/>
              </w:rPr>
              <w:t xml:space="preserve">август </w:t>
            </w:r>
            <w:r w:rsidR="00BB3901">
              <w:rPr>
                <w:sz w:val="25"/>
              </w:rPr>
              <w:t>2023</w:t>
            </w:r>
            <w:r>
              <w:rPr>
                <w:sz w:val="25"/>
              </w:rPr>
              <w:t xml:space="preserve"> годаОсновнойэтап:сентябрь</w:t>
            </w:r>
            <w:r w:rsidR="00BB3901">
              <w:rPr>
                <w:sz w:val="25"/>
              </w:rPr>
              <w:t xml:space="preserve"> 2023</w:t>
            </w:r>
            <w:r>
              <w:rPr>
                <w:sz w:val="25"/>
              </w:rPr>
              <w:t>–октябрь</w:t>
            </w:r>
            <w:r w:rsidR="00BB3901">
              <w:rPr>
                <w:sz w:val="25"/>
              </w:rPr>
              <w:t>2025</w:t>
            </w:r>
            <w:r>
              <w:rPr>
                <w:sz w:val="25"/>
              </w:rPr>
              <w:t>года</w:t>
            </w:r>
          </w:p>
          <w:p w:rsidR="006F3371" w:rsidRDefault="006F3371" w:rsidP="00BA31B9">
            <w:pPr>
              <w:pStyle w:val="TableParagraph"/>
              <w:ind w:left="198"/>
              <w:rPr>
                <w:sz w:val="25"/>
              </w:rPr>
            </w:pPr>
            <w:r>
              <w:rPr>
                <w:sz w:val="25"/>
              </w:rPr>
              <w:t>Заключительныйэтап:ноябрь–декабрь</w:t>
            </w:r>
            <w:r w:rsidR="00BB3901">
              <w:rPr>
                <w:sz w:val="25"/>
              </w:rPr>
              <w:t>2025</w:t>
            </w:r>
            <w:r>
              <w:rPr>
                <w:sz w:val="25"/>
              </w:rPr>
              <w:t>года.</w:t>
            </w: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line="278" w:lineRule="auto"/>
              <w:ind w:left="11" w:right="2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Основныемероприятияилипроектыпрограммы/перечень</w:t>
            </w:r>
            <w:r>
              <w:rPr>
                <w:b/>
                <w:sz w:val="24"/>
              </w:rPr>
              <w:t>подпрограмм</w:t>
            </w:r>
          </w:p>
        </w:tc>
        <w:tc>
          <w:tcPr>
            <w:tcW w:w="6721" w:type="dxa"/>
          </w:tcPr>
          <w:p w:rsidR="006F3371" w:rsidRDefault="00BB3901" w:rsidP="00F31BF5">
            <w:pPr>
              <w:pStyle w:val="TableParagraph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Антирисковая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="006F3371" w:rsidRPr="00BB3901">
              <w:rPr>
                <w:sz w:val="24"/>
                <w:szCs w:val="24"/>
              </w:rPr>
              <w:t xml:space="preserve">рограмма снижения доли </w:t>
            </w:r>
            <w:proofErr w:type="gramStart"/>
            <w:r w:rsidR="006F3371" w:rsidRPr="00BB3901">
              <w:rPr>
                <w:sz w:val="24"/>
                <w:szCs w:val="24"/>
              </w:rPr>
              <w:t>обучающихся</w:t>
            </w:r>
            <w:proofErr w:type="gramEnd"/>
            <w:r w:rsidR="006F3371" w:rsidRPr="00BB3901">
              <w:rPr>
                <w:sz w:val="24"/>
                <w:szCs w:val="24"/>
              </w:rPr>
              <w:t xml:space="preserve"> с рисками учебной </w:t>
            </w:r>
            <w:proofErr w:type="spellStart"/>
            <w:r w:rsidR="006F3371" w:rsidRPr="00BB3901">
              <w:rPr>
                <w:sz w:val="24"/>
                <w:szCs w:val="24"/>
              </w:rPr>
              <w:t>неуспешности</w:t>
            </w:r>
            <w:proofErr w:type="spellEnd"/>
            <w:r w:rsidR="006F3371" w:rsidRPr="00BB3901">
              <w:rPr>
                <w:sz w:val="24"/>
                <w:szCs w:val="24"/>
              </w:rPr>
              <w:t>.</w:t>
            </w:r>
          </w:p>
          <w:p w:rsidR="00BB3901" w:rsidRPr="00BB3901" w:rsidRDefault="00BB3901" w:rsidP="00F31BF5">
            <w:pPr>
              <w:pStyle w:val="TableParagraph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Антирисковая</w:t>
            </w:r>
            <w:proofErr w:type="spellEnd"/>
            <w:r>
              <w:rPr>
                <w:sz w:val="24"/>
                <w:szCs w:val="24"/>
              </w:rPr>
              <w:t xml:space="preserve"> программа повышения предметной и методической компетентности педагогических работников</w:t>
            </w: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before="1" w:line="276" w:lineRule="auto"/>
              <w:ind w:left="11" w:right="6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конечные</w:t>
            </w:r>
            <w:r>
              <w:rPr>
                <w:b/>
                <w:w w:val="95"/>
                <w:sz w:val="24"/>
              </w:rPr>
              <w:t>результатыреализации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1" w:type="dxa"/>
          </w:tcPr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31BF5">
              <w:rPr>
                <w:sz w:val="24"/>
                <w:szCs w:val="24"/>
              </w:rPr>
              <w:t xml:space="preserve">Создание к концу </w:t>
            </w:r>
            <w:r w:rsidR="00024FDD" w:rsidRPr="00F31BF5">
              <w:rPr>
                <w:sz w:val="24"/>
                <w:szCs w:val="24"/>
              </w:rPr>
              <w:t>2025</w:t>
            </w:r>
            <w:r w:rsidRPr="00F31BF5">
              <w:rPr>
                <w:sz w:val="24"/>
                <w:szCs w:val="24"/>
              </w:rPr>
              <w:t xml:space="preserve"> года оптимальных условий для преодоления рисковых профилей за счёт реализации</w:t>
            </w:r>
          </w:p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F31BF5">
              <w:rPr>
                <w:sz w:val="24"/>
                <w:szCs w:val="24"/>
              </w:rPr>
              <w:t>антирисковых</w:t>
            </w:r>
            <w:proofErr w:type="spellEnd"/>
            <w:r w:rsidRPr="00F31BF5">
              <w:rPr>
                <w:sz w:val="24"/>
                <w:szCs w:val="24"/>
              </w:rPr>
              <w:t xml:space="preserve"> программ.</w:t>
            </w:r>
          </w:p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gramStart"/>
            <w:r w:rsidRPr="00F31BF5">
              <w:rPr>
                <w:sz w:val="24"/>
                <w:szCs w:val="24"/>
              </w:rPr>
              <w:t xml:space="preserve">Снижение доли обучающихся с рисками учебной </w:t>
            </w:r>
            <w:proofErr w:type="spellStart"/>
            <w:r w:rsidRPr="00F31BF5">
              <w:rPr>
                <w:sz w:val="24"/>
                <w:szCs w:val="24"/>
              </w:rPr>
              <w:t>неуспешности</w:t>
            </w:r>
            <w:proofErr w:type="spellEnd"/>
            <w:r w:rsidRPr="00F31BF5">
              <w:rPr>
                <w:sz w:val="24"/>
                <w:szCs w:val="24"/>
              </w:rPr>
              <w:t xml:space="preserve"> к концу </w:t>
            </w:r>
            <w:r w:rsidR="00024FDD" w:rsidRPr="00F31BF5">
              <w:rPr>
                <w:sz w:val="24"/>
                <w:szCs w:val="24"/>
              </w:rPr>
              <w:t>2025</w:t>
            </w:r>
            <w:r w:rsidRPr="00F31BF5">
              <w:rPr>
                <w:sz w:val="24"/>
                <w:szCs w:val="24"/>
              </w:rPr>
              <w:t xml:space="preserve"> года за счет создания условий для эффективного обучения и повышения мотивации</w:t>
            </w:r>
            <w:proofErr w:type="gramEnd"/>
          </w:p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gramStart"/>
            <w:r w:rsidRPr="00F31BF5">
              <w:rPr>
                <w:sz w:val="24"/>
                <w:szCs w:val="24"/>
              </w:rPr>
              <w:t>обучающихся</w:t>
            </w:r>
            <w:proofErr w:type="gramEnd"/>
            <w:r w:rsidRPr="00F31BF5">
              <w:rPr>
                <w:sz w:val="24"/>
                <w:szCs w:val="24"/>
              </w:rPr>
              <w:t xml:space="preserve"> к учебной деятельности.</w:t>
            </w:r>
          </w:p>
          <w:p w:rsidR="00F31BF5" w:rsidRPr="00F31BF5" w:rsidRDefault="00F31BF5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31BF5">
              <w:rPr>
                <w:sz w:val="24"/>
                <w:szCs w:val="24"/>
              </w:rPr>
              <w:t>Повышение</w:t>
            </w:r>
            <w:r w:rsidR="00024FDD" w:rsidRPr="00F31BF5">
              <w:rPr>
                <w:sz w:val="24"/>
                <w:szCs w:val="24"/>
              </w:rPr>
              <w:t xml:space="preserve"> предметной и методической компетентности педагогических работников</w:t>
            </w:r>
            <w:r w:rsidRPr="00F31BF5">
              <w:rPr>
                <w:sz w:val="24"/>
                <w:szCs w:val="24"/>
              </w:rPr>
              <w:t xml:space="preserve"> к концу 2025 года, обеспечивающих повышение качества образовательных результатов в МАОУ – СОШ с. Батурино </w:t>
            </w:r>
            <w:proofErr w:type="spellStart"/>
            <w:r w:rsidRPr="00F31BF5">
              <w:rPr>
                <w:sz w:val="24"/>
                <w:szCs w:val="24"/>
              </w:rPr>
              <w:t>Асиновского</w:t>
            </w:r>
            <w:proofErr w:type="spellEnd"/>
            <w:r w:rsidRPr="00F31BF5">
              <w:rPr>
                <w:sz w:val="24"/>
                <w:szCs w:val="24"/>
              </w:rPr>
              <w:t xml:space="preserve"> района Томской области, через внедрение современных педагогических технологий, совершенствование системы непрерывного профессионального роста и развития.</w:t>
            </w:r>
          </w:p>
          <w:p w:rsidR="00024FDD" w:rsidRDefault="00024FDD" w:rsidP="00F31BF5">
            <w:pPr>
              <w:pStyle w:val="TableParagraph"/>
              <w:spacing w:line="276" w:lineRule="auto"/>
            </w:pP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spacing w:line="272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721" w:type="dxa"/>
          </w:tcPr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31BF5">
              <w:rPr>
                <w:sz w:val="24"/>
                <w:szCs w:val="24"/>
              </w:rPr>
              <w:t>Администрация, педагогический коллектив школы</w:t>
            </w:r>
          </w:p>
        </w:tc>
      </w:tr>
      <w:tr w:rsidR="006F3371" w:rsidTr="00BA31B9">
        <w:tc>
          <w:tcPr>
            <w:tcW w:w="2966" w:type="dxa"/>
          </w:tcPr>
          <w:p w:rsidR="006F3371" w:rsidRDefault="006F3371" w:rsidP="00BA31B9">
            <w:pPr>
              <w:pStyle w:val="TableParagraph"/>
              <w:tabs>
                <w:tab w:val="left" w:pos="1428"/>
              </w:tabs>
              <w:spacing w:line="280" w:lineRule="auto"/>
              <w:ind w:left="11" w:right="500"/>
              <w:rPr>
                <w:b/>
                <w:sz w:val="24"/>
              </w:rPr>
            </w:pPr>
            <w:r w:rsidRPr="00D17C60">
              <w:rPr>
                <w:b/>
              </w:rPr>
              <w:lastRenderedPageBreak/>
              <w:t>Порядокуправления</w:t>
            </w:r>
            <w:r>
              <w:rPr>
                <w:b/>
                <w:sz w:val="24"/>
              </w:rPr>
              <w:t>реализациейпрограммы</w:t>
            </w:r>
          </w:p>
        </w:tc>
        <w:tc>
          <w:tcPr>
            <w:tcW w:w="6721" w:type="dxa"/>
          </w:tcPr>
          <w:p w:rsidR="006F3371" w:rsidRPr="00F31BF5" w:rsidRDefault="006F3371" w:rsidP="00F31B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31BF5">
              <w:rPr>
                <w:sz w:val="24"/>
                <w:szCs w:val="24"/>
              </w:rPr>
              <w:t>Администрация школы, куратор, муниципальный координатор</w:t>
            </w:r>
          </w:p>
        </w:tc>
      </w:tr>
    </w:tbl>
    <w:p w:rsidR="00766DD7" w:rsidRDefault="00766DD7">
      <w:pPr>
        <w:rPr>
          <w:sz w:val="25"/>
        </w:rPr>
        <w:sectPr w:rsidR="00766DD7">
          <w:pgSz w:w="11900" w:h="16840"/>
          <w:pgMar w:top="1580" w:right="220" w:bottom="0" w:left="1000" w:header="720" w:footer="720" w:gutter="0"/>
          <w:cols w:space="720"/>
        </w:sectPr>
      </w:pPr>
    </w:p>
    <w:p w:rsidR="00766DD7" w:rsidRDefault="00F31BF5">
      <w:pPr>
        <w:spacing w:before="90"/>
        <w:ind w:left="414" w:right="346"/>
        <w:jc w:val="center"/>
        <w:rPr>
          <w:b/>
          <w:sz w:val="24"/>
        </w:rPr>
      </w:pPr>
      <w:r>
        <w:rPr>
          <w:b/>
          <w:sz w:val="24"/>
        </w:rPr>
        <w:lastRenderedPageBreak/>
        <w:t>О</w:t>
      </w:r>
      <w:r w:rsidR="00632A06">
        <w:rPr>
          <w:b/>
          <w:sz w:val="24"/>
        </w:rPr>
        <w:t>сновноесодержание</w:t>
      </w:r>
    </w:p>
    <w:p w:rsidR="00766DD7" w:rsidRDefault="00766DD7">
      <w:pPr>
        <w:pStyle w:val="a3"/>
        <w:spacing w:before="2"/>
        <w:rPr>
          <w:b/>
          <w:sz w:val="31"/>
        </w:rPr>
      </w:pPr>
    </w:p>
    <w:p w:rsidR="00766DD7" w:rsidRDefault="00632A06" w:rsidP="003E7376">
      <w:pPr>
        <w:pStyle w:val="1"/>
        <w:tabs>
          <w:tab w:val="left" w:pos="839"/>
          <w:tab w:val="left" w:pos="840"/>
        </w:tabs>
        <w:spacing w:line="280" w:lineRule="auto"/>
        <w:ind w:left="300" w:right="775"/>
        <w:jc w:val="right"/>
      </w:pPr>
      <w:r>
        <w:t>ОсновныецельизадачиСреднесрочнойпрограммы,срокииэтапыеёреализации,переченьцелевыхиндикаторовипоказателей,отражающихходеёвыполнения</w:t>
      </w:r>
    </w:p>
    <w:p w:rsidR="00766DD7" w:rsidRDefault="00766DD7">
      <w:pPr>
        <w:pStyle w:val="a3"/>
        <w:spacing w:before="6"/>
        <w:rPr>
          <w:b/>
          <w:sz w:val="26"/>
        </w:rPr>
      </w:pPr>
    </w:p>
    <w:p w:rsidR="00766DD7" w:rsidRPr="00F31BF5" w:rsidRDefault="00632A06" w:rsidP="00F31BF5">
      <w:pPr>
        <w:pStyle w:val="TableParagraph"/>
        <w:spacing w:line="276" w:lineRule="auto"/>
        <w:rPr>
          <w:sz w:val="24"/>
          <w:szCs w:val="24"/>
        </w:rPr>
      </w:pPr>
      <w:r w:rsidRPr="00F31BF5">
        <w:rPr>
          <w:sz w:val="24"/>
          <w:szCs w:val="24"/>
        </w:rPr>
        <w:t xml:space="preserve">Единой целью Программы является создание к концу </w:t>
      </w:r>
      <w:r w:rsidR="00F31BF5">
        <w:rPr>
          <w:sz w:val="24"/>
          <w:szCs w:val="24"/>
        </w:rPr>
        <w:t>2025</w:t>
      </w:r>
      <w:r w:rsidRPr="00F31BF5">
        <w:rPr>
          <w:sz w:val="24"/>
          <w:szCs w:val="24"/>
        </w:rPr>
        <w:t xml:space="preserve"> года оптимальных условий для преодоления рисковых профилей за счёт реализации </w:t>
      </w:r>
      <w:proofErr w:type="spellStart"/>
      <w:r w:rsidRPr="00F31BF5">
        <w:rPr>
          <w:sz w:val="24"/>
          <w:szCs w:val="24"/>
        </w:rPr>
        <w:t>антирисковых</w:t>
      </w:r>
      <w:proofErr w:type="spellEnd"/>
      <w:r w:rsidRPr="00F31BF5">
        <w:rPr>
          <w:sz w:val="24"/>
          <w:szCs w:val="24"/>
        </w:rPr>
        <w:t xml:space="preserve"> программ. Указанная цель будет достигнута путём решения целей и задач, направленных на преодоление рисковых профилей. В </w:t>
      </w:r>
      <w:proofErr w:type="gramStart"/>
      <w:r w:rsidRPr="00F31BF5">
        <w:rPr>
          <w:sz w:val="24"/>
          <w:szCs w:val="24"/>
        </w:rPr>
        <w:t>M</w:t>
      </w:r>
      <w:proofErr w:type="gramEnd"/>
      <w:r w:rsidRPr="00F31BF5">
        <w:rPr>
          <w:sz w:val="24"/>
          <w:szCs w:val="24"/>
        </w:rPr>
        <w:t xml:space="preserve">АOУ – СОШ села Батурино </w:t>
      </w:r>
      <w:proofErr w:type="spellStart"/>
      <w:r w:rsidRPr="00F31BF5">
        <w:rPr>
          <w:sz w:val="24"/>
          <w:szCs w:val="24"/>
        </w:rPr>
        <w:t>Асиновского</w:t>
      </w:r>
      <w:proofErr w:type="spellEnd"/>
      <w:r w:rsidRPr="00F31BF5">
        <w:rPr>
          <w:sz w:val="24"/>
          <w:szCs w:val="24"/>
        </w:rPr>
        <w:t xml:space="preserve"> района Томской области выявлены </w:t>
      </w:r>
      <w:r w:rsidR="00F31BF5">
        <w:rPr>
          <w:sz w:val="24"/>
          <w:szCs w:val="24"/>
        </w:rPr>
        <w:t>два</w:t>
      </w:r>
      <w:r w:rsidRPr="00F31BF5">
        <w:rPr>
          <w:sz w:val="24"/>
          <w:szCs w:val="24"/>
        </w:rPr>
        <w:t xml:space="preserve"> рисковых профиля.</w:t>
      </w:r>
    </w:p>
    <w:p w:rsidR="00766DD7" w:rsidRPr="00F31BF5" w:rsidRDefault="00766DD7" w:rsidP="00F31BF5">
      <w:pPr>
        <w:pStyle w:val="TableParagraph"/>
        <w:spacing w:line="276" w:lineRule="auto"/>
        <w:rPr>
          <w:sz w:val="24"/>
          <w:szCs w:val="24"/>
        </w:rPr>
      </w:pPr>
    </w:p>
    <w:p w:rsidR="00766DD7" w:rsidRPr="00F31BF5" w:rsidRDefault="00632A06" w:rsidP="00F31BF5">
      <w:pPr>
        <w:pStyle w:val="TableParagraph"/>
        <w:rPr>
          <w:b/>
          <w:i/>
          <w:sz w:val="24"/>
          <w:szCs w:val="24"/>
        </w:rPr>
      </w:pPr>
      <w:r w:rsidRPr="00F31BF5">
        <w:rPr>
          <w:b/>
          <w:i/>
          <w:sz w:val="24"/>
          <w:szCs w:val="24"/>
        </w:rPr>
        <w:t xml:space="preserve">« Высокая доля </w:t>
      </w:r>
      <w:proofErr w:type="gramStart"/>
      <w:r w:rsidRPr="00F31BF5">
        <w:rPr>
          <w:b/>
          <w:i/>
          <w:sz w:val="24"/>
          <w:szCs w:val="24"/>
        </w:rPr>
        <w:t>обучающихся</w:t>
      </w:r>
      <w:proofErr w:type="gramEnd"/>
      <w:r w:rsidRPr="00F31BF5">
        <w:rPr>
          <w:b/>
          <w:i/>
          <w:sz w:val="24"/>
          <w:szCs w:val="24"/>
        </w:rPr>
        <w:t xml:space="preserve"> с рисками учебной </w:t>
      </w:r>
      <w:proofErr w:type="spellStart"/>
      <w:r w:rsidRPr="00F31BF5">
        <w:rPr>
          <w:b/>
          <w:i/>
          <w:sz w:val="24"/>
          <w:szCs w:val="24"/>
        </w:rPr>
        <w:t>неуспешности</w:t>
      </w:r>
      <w:proofErr w:type="spellEnd"/>
      <w:r w:rsidRPr="00F31BF5">
        <w:rPr>
          <w:b/>
          <w:i/>
          <w:sz w:val="24"/>
          <w:szCs w:val="24"/>
        </w:rPr>
        <w:t>»</w:t>
      </w:r>
    </w:p>
    <w:p w:rsidR="00766DD7" w:rsidRPr="00F31BF5" w:rsidRDefault="00766DD7" w:rsidP="00F31BF5">
      <w:pPr>
        <w:pStyle w:val="TableParagraph"/>
        <w:rPr>
          <w:b/>
          <w:i/>
          <w:sz w:val="24"/>
          <w:szCs w:val="24"/>
        </w:rPr>
      </w:pPr>
    </w:p>
    <w:p w:rsidR="00766DD7" w:rsidRPr="00F31BF5" w:rsidRDefault="00632A06" w:rsidP="00F31BF5">
      <w:pPr>
        <w:pStyle w:val="TableParagraph"/>
        <w:spacing w:line="276" w:lineRule="auto"/>
        <w:rPr>
          <w:sz w:val="24"/>
          <w:szCs w:val="24"/>
        </w:rPr>
      </w:pPr>
      <w:proofErr w:type="gramStart"/>
      <w:r w:rsidRPr="003E7376">
        <w:rPr>
          <w:b/>
          <w:sz w:val="24"/>
          <w:szCs w:val="24"/>
        </w:rPr>
        <w:t>Цель:</w:t>
      </w:r>
      <w:r w:rsidRPr="00F31BF5">
        <w:rPr>
          <w:sz w:val="24"/>
          <w:szCs w:val="24"/>
        </w:rPr>
        <w:t xml:space="preserve"> снижение доли обучающихся с рисками у</w:t>
      </w:r>
      <w:r w:rsidR="003E7376">
        <w:rPr>
          <w:sz w:val="24"/>
          <w:szCs w:val="24"/>
        </w:rPr>
        <w:t xml:space="preserve">чебной </w:t>
      </w:r>
      <w:proofErr w:type="spellStart"/>
      <w:r w:rsidR="003E7376">
        <w:rPr>
          <w:sz w:val="24"/>
          <w:szCs w:val="24"/>
        </w:rPr>
        <w:t>неуспешности</w:t>
      </w:r>
      <w:proofErr w:type="spellEnd"/>
      <w:r w:rsidR="003E7376">
        <w:rPr>
          <w:sz w:val="24"/>
          <w:szCs w:val="24"/>
        </w:rPr>
        <w:t xml:space="preserve"> к концу 2025</w:t>
      </w:r>
      <w:r w:rsidRPr="00F31BF5">
        <w:rPr>
          <w:sz w:val="24"/>
          <w:szCs w:val="24"/>
        </w:rPr>
        <w:t xml:space="preserve"> года за счет создания условий для эффективного обучения и повышения мотивации обучающихся к учебной деятельности.</w:t>
      </w:r>
      <w:proofErr w:type="gramEnd"/>
    </w:p>
    <w:p w:rsidR="00766DD7" w:rsidRPr="00F31BF5" w:rsidRDefault="00766DD7" w:rsidP="00F31BF5">
      <w:pPr>
        <w:pStyle w:val="TableParagraph"/>
        <w:spacing w:line="276" w:lineRule="auto"/>
        <w:rPr>
          <w:sz w:val="24"/>
          <w:szCs w:val="24"/>
        </w:rPr>
      </w:pPr>
    </w:p>
    <w:p w:rsidR="00766DD7" w:rsidRDefault="00632A06">
      <w:pPr>
        <w:pStyle w:val="1"/>
        <w:spacing w:before="1"/>
      </w:pPr>
      <w:r>
        <w:t>Задачи:</w:t>
      </w:r>
    </w:p>
    <w:p w:rsidR="00766DD7" w:rsidRPr="003E7376" w:rsidRDefault="00632A06" w:rsidP="003E7376">
      <w:pPr>
        <w:pStyle w:val="Table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E7376">
        <w:rPr>
          <w:sz w:val="24"/>
          <w:szCs w:val="24"/>
        </w:rPr>
        <w:t>Проведение диагностики уровня учебной мотивации</w:t>
      </w:r>
    </w:p>
    <w:p w:rsidR="00766DD7" w:rsidRPr="003E7376" w:rsidRDefault="00632A06" w:rsidP="003E7376">
      <w:pPr>
        <w:pStyle w:val="Table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E7376">
        <w:rPr>
          <w:sz w:val="24"/>
          <w:szCs w:val="24"/>
        </w:rPr>
        <w:t xml:space="preserve">Обеспечение психологического комфорта </w:t>
      </w:r>
      <w:proofErr w:type="gramStart"/>
      <w:r w:rsidRPr="003E7376">
        <w:rPr>
          <w:sz w:val="24"/>
          <w:szCs w:val="24"/>
        </w:rPr>
        <w:t>обучающихся</w:t>
      </w:r>
      <w:proofErr w:type="gramEnd"/>
      <w:r w:rsidRPr="003E7376">
        <w:rPr>
          <w:sz w:val="24"/>
          <w:szCs w:val="24"/>
        </w:rPr>
        <w:t xml:space="preserve"> в урочной и внеурочной деятельности.</w:t>
      </w:r>
    </w:p>
    <w:p w:rsidR="00766DD7" w:rsidRPr="003E7376" w:rsidRDefault="00632A06" w:rsidP="003E7376">
      <w:pPr>
        <w:pStyle w:val="Table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E7376">
        <w:rPr>
          <w:sz w:val="24"/>
          <w:szCs w:val="24"/>
        </w:rPr>
        <w:t>Повышение квалификации педагогов</w:t>
      </w:r>
    </w:p>
    <w:p w:rsidR="00766DD7" w:rsidRPr="003E7376" w:rsidRDefault="00632A06" w:rsidP="003E7376">
      <w:pPr>
        <w:pStyle w:val="Table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E7376">
        <w:rPr>
          <w:sz w:val="24"/>
          <w:szCs w:val="24"/>
        </w:rPr>
        <w:t xml:space="preserve">Анализ выполнения Всероссийских </w:t>
      </w:r>
      <w:proofErr w:type="spellStart"/>
      <w:r w:rsidRPr="003E7376">
        <w:rPr>
          <w:sz w:val="24"/>
          <w:szCs w:val="24"/>
        </w:rPr>
        <w:t>проверочныхработ</w:t>
      </w:r>
      <w:proofErr w:type="spellEnd"/>
      <w:r w:rsidRPr="003E7376">
        <w:rPr>
          <w:sz w:val="24"/>
          <w:szCs w:val="24"/>
        </w:rPr>
        <w:t>, результатов ГИА, мониторингов.</w:t>
      </w:r>
    </w:p>
    <w:p w:rsidR="00766DD7" w:rsidRPr="003E7376" w:rsidRDefault="00632A06" w:rsidP="003E7376">
      <w:pPr>
        <w:pStyle w:val="Table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E7376">
        <w:rPr>
          <w:sz w:val="24"/>
          <w:szCs w:val="24"/>
        </w:rPr>
        <w:t xml:space="preserve">Совершенствование и развитие профессионального мастерства, педагогических технологии, форм, методов </w:t>
      </w:r>
      <w:proofErr w:type="spellStart"/>
      <w:r w:rsidRPr="003E7376">
        <w:rPr>
          <w:sz w:val="24"/>
          <w:szCs w:val="24"/>
        </w:rPr>
        <w:t>исредств</w:t>
      </w:r>
      <w:proofErr w:type="spellEnd"/>
      <w:r w:rsidRPr="003E7376">
        <w:rPr>
          <w:sz w:val="24"/>
          <w:szCs w:val="24"/>
        </w:rPr>
        <w:t xml:space="preserve"> обучения.</w:t>
      </w:r>
    </w:p>
    <w:p w:rsidR="00766DD7" w:rsidRDefault="00632A06" w:rsidP="003E7376">
      <w:pPr>
        <w:pStyle w:val="a4"/>
        <w:numPr>
          <w:ilvl w:val="0"/>
          <w:numId w:val="8"/>
        </w:numPr>
        <w:tabs>
          <w:tab w:val="left" w:pos="1421"/>
        </w:tabs>
        <w:spacing w:before="3" w:line="276" w:lineRule="auto"/>
        <w:ind w:right="741"/>
        <w:rPr>
          <w:sz w:val="24"/>
        </w:rPr>
      </w:pPr>
      <w:r>
        <w:rPr>
          <w:sz w:val="24"/>
        </w:rPr>
        <w:t>Активизацияработыклассныхруководителе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работассемьей,выявлениепричинпропусковзанятийобучающимисяит.д.)</w:t>
      </w:r>
    </w:p>
    <w:p w:rsidR="003E7376" w:rsidRDefault="00632A06" w:rsidP="003E7376">
      <w:pPr>
        <w:pStyle w:val="a4"/>
        <w:numPr>
          <w:ilvl w:val="0"/>
          <w:numId w:val="8"/>
        </w:numPr>
        <w:tabs>
          <w:tab w:val="left" w:pos="1421"/>
        </w:tabs>
        <w:spacing w:line="276" w:lineRule="auto"/>
        <w:ind w:right="1429"/>
        <w:rPr>
          <w:sz w:val="24"/>
        </w:rPr>
      </w:pPr>
      <w:r>
        <w:rPr>
          <w:sz w:val="24"/>
        </w:rPr>
        <w:t>Организация на базе школы образовательных событий для педагогов иобучающихся, в том числе с применением дистанционных образовательныхтехнологий</w:t>
      </w:r>
      <w:r w:rsidR="003E7376">
        <w:rPr>
          <w:sz w:val="24"/>
        </w:rPr>
        <w:t>.</w:t>
      </w:r>
    </w:p>
    <w:p w:rsidR="003E7376" w:rsidRDefault="003E7376" w:rsidP="003E7376">
      <w:pPr>
        <w:pStyle w:val="a4"/>
        <w:tabs>
          <w:tab w:val="left" w:pos="1421"/>
        </w:tabs>
        <w:spacing w:line="276" w:lineRule="auto"/>
        <w:ind w:left="1420" w:right="1429" w:firstLine="0"/>
        <w:rPr>
          <w:sz w:val="24"/>
        </w:rPr>
      </w:pPr>
    </w:p>
    <w:p w:rsidR="003E7376" w:rsidRDefault="003E7376" w:rsidP="003E7376">
      <w:pPr>
        <w:pStyle w:val="a4"/>
        <w:tabs>
          <w:tab w:val="left" w:pos="1421"/>
        </w:tabs>
        <w:spacing w:line="276" w:lineRule="auto"/>
        <w:ind w:left="1420" w:right="1429" w:firstLine="0"/>
        <w:rPr>
          <w:sz w:val="24"/>
        </w:rPr>
      </w:pPr>
    </w:p>
    <w:p w:rsidR="003E7376" w:rsidRPr="003E7376" w:rsidRDefault="003E7376" w:rsidP="003E7376">
      <w:pPr>
        <w:tabs>
          <w:tab w:val="left" w:pos="1421"/>
        </w:tabs>
        <w:spacing w:line="276" w:lineRule="auto"/>
        <w:ind w:right="1429"/>
        <w:rPr>
          <w:b/>
          <w:i/>
          <w:sz w:val="24"/>
        </w:rPr>
      </w:pPr>
      <w:r w:rsidRPr="003E7376">
        <w:rPr>
          <w:b/>
          <w:i/>
          <w:sz w:val="24"/>
        </w:rPr>
        <w:t>«Недостаточная предметная и методическая компетентность педагогических работников»</w:t>
      </w:r>
    </w:p>
    <w:p w:rsidR="003E7376" w:rsidRDefault="003E7376" w:rsidP="003E7376">
      <w:pPr>
        <w:tabs>
          <w:tab w:val="left" w:pos="1421"/>
        </w:tabs>
        <w:spacing w:line="276" w:lineRule="auto"/>
        <w:ind w:right="1429"/>
        <w:rPr>
          <w:sz w:val="24"/>
        </w:rPr>
      </w:pPr>
    </w:p>
    <w:p w:rsidR="003E7376" w:rsidRPr="003E7376" w:rsidRDefault="003E7376" w:rsidP="003E7376">
      <w:pPr>
        <w:tabs>
          <w:tab w:val="left" w:pos="1421"/>
        </w:tabs>
        <w:spacing w:line="276" w:lineRule="auto"/>
        <w:ind w:right="1429"/>
        <w:rPr>
          <w:sz w:val="24"/>
        </w:rPr>
      </w:pPr>
      <w:r w:rsidRPr="003E7376">
        <w:rPr>
          <w:b/>
          <w:sz w:val="24"/>
        </w:rPr>
        <w:t>Цель:</w:t>
      </w:r>
      <w:r w:rsidRPr="003E7376">
        <w:rPr>
          <w:sz w:val="24"/>
        </w:rPr>
        <w:t xml:space="preserve"> повышение уровня предметной и методической компетентности педагогических работников к концу 2025 года, обеспечивающих повышение качества образовательных результатов в МАОУ – СОШ с. Батурино </w:t>
      </w:r>
      <w:proofErr w:type="spellStart"/>
      <w:r w:rsidRPr="003E7376">
        <w:rPr>
          <w:sz w:val="24"/>
        </w:rPr>
        <w:t>Асиновского</w:t>
      </w:r>
      <w:proofErr w:type="spellEnd"/>
      <w:r w:rsidRPr="003E7376">
        <w:rPr>
          <w:sz w:val="24"/>
        </w:rPr>
        <w:t xml:space="preserve"> района Томской области, через внедрение современных педагогических технологий, совершенствование системы непрерывного профессионального роста и развития.</w:t>
      </w:r>
    </w:p>
    <w:p w:rsidR="003E7376" w:rsidRPr="003E7376" w:rsidRDefault="003E7376" w:rsidP="003E7376">
      <w:pPr>
        <w:pStyle w:val="a4"/>
        <w:tabs>
          <w:tab w:val="left" w:pos="1421"/>
        </w:tabs>
        <w:spacing w:line="276" w:lineRule="auto"/>
        <w:ind w:left="1420" w:right="1429"/>
        <w:rPr>
          <w:b/>
          <w:sz w:val="24"/>
        </w:rPr>
      </w:pPr>
      <w:r w:rsidRPr="003E7376">
        <w:rPr>
          <w:b/>
          <w:sz w:val="24"/>
        </w:rPr>
        <w:t xml:space="preserve">Задачи: </w:t>
      </w:r>
    </w:p>
    <w:p w:rsidR="003E7376" w:rsidRPr="003E7376" w:rsidRDefault="003E7376" w:rsidP="003E7376">
      <w:pPr>
        <w:pStyle w:val="a4"/>
        <w:tabs>
          <w:tab w:val="left" w:pos="1421"/>
        </w:tabs>
        <w:spacing w:line="276" w:lineRule="auto"/>
        <w:ind w:left="1420" w:right="1429"/>
        <w:rPr>
          <w:sz w:val="24"/>
        </w:rPr>
      </w:pPr>
      <w:r w:rsidRPr="003E7376">
        <w:rPr>
          <w:sz w:val="24"/>
        </w:rPr>
        <w:t>1.</w:t>
      </w:r>
      <w:r w:rsidRPr="003E7376">
        <w:rPr>
          <w:sz w:val="24"/>
        </w:rPr>
        <w:tab/>
        <w:t>Проведение исследования профессиональных компетенций педагогических работников, анализ профессиональных дефицитов.</w:t>
      </w:r>
    </w:p>
    <w:p w:rsidR="003E7376" w:rsidRPr="003E7376" w:rsidRDefault="003E7376" w:rsidP="003E7376">
      <w:pPr>
        <w:pStyle w:val="a4"/>
        <w:tabs>
          <w:tab w:val="left" w:pos="1421"/>
        </w:tabs>
        <w:spacing w:line="276" w:lineRule="auto"/>
        <w:ind w:left="1420" w:right="1429"/>
        <w:rPr>
          <w:sz w:val="24"/>
        </w:rPr>
      </w:pPr>
      <w:r w:rsidRPr="003E7376">
        <w:rPr>
          <w:sz w:val="24"/>
        </w:rPr>
        <w:t>2.</w:t>
      </w:r>
      <w:r w:rsidRPr="003E7376">
        <w:rPr>
          <w:sz w:val="24"/>
        </w:rPr>
        <w:tab/>
        <w:t>Актуализация школьной модели методической службы и организация ее деятельности по повышению предметной и методической компетентности педагогических работников</w:t>
      </w:r>
    </w:p>
    <w:p w:rsidR="003E7376" w:rsidRPr="003E7376" w:rsidRDefault="003E7376" w:rsidP="003E7376">
      <w:pPr>
        <w:pStyle w:val="a4"/>
        <w:tabs>
          <w:tab w:val="left" w:pos="1421"/>
        </w:tabs>
        <w:spacing w:line="276" w:lineRule="auto"/>
        <w:ind w:left="1420" w:right="1429"/>
        <w:rPr>
          <w:sz w:val="24"/>
        </w:rPr>
      </w:pPr>
      <w:r w:rsidRPr="003E7376">
        <w:rPr>
          <w:sz w:val="24"/>
        </w:rPr>
        <w:t>3.</w:t>
      </w:r>
      <w:r w:rsidRPr="003E7376">
        <w:rPr>
          <w:sz w:val="24"/>
        </w:rPr>
        <w:tab/>
      </w:r>
      <w:proofErr w:type="gramStart"/>
      <w:r w:rsidRPr="003E7376">
        <w:rPr>
          <w:sz w:val="24"/>
        </w:rPr>
        <w:t>Организация участия 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</w:r>
      <w:proofErr w:type="gramEnd"/>
    </w:p>
    <w:p w:rsidR="003E7376" w:rsidRPr="003E7376" w:rsidRDefault="003E7376" w:rsidP="003E7376">
      <w:pPr>
        <w:pStyle w:val="a4"/>
        <w:tabs>
          <w:tab w:val="left" w:pos="1421"/>
        </w:tabs>
        <w:spacing w:line="276" w:lineRule="auto"/>
        <w:ind w:left="1420" w:right="1429"/>
        <w:rPr>
          <w:sz w:val="24"/>
        </w:rPr>
      </w:pPr>
      <w:r w:rsidRPr="003E7376">
        <w:rPr>
          <w:sz w:val="24"/>
        </w:rPr>
        <w:lastRenderedPageBreak/>
        <w:t>4.</w:t>
      </w:r>
      <w:r w:rsidRPr="003E7376">
        <w:rPr>
          <w:sz w:val="24"/>
        </w:rPr>
        <w:tab/>
        <w:t xml:space="preserve">Создание условий для внедрения инновационных форм и технологий работы педагогов, совершенствование форм, методов и средств обучения. </w:t>
      </w:r>
    </w:p>
    <w:p w:rsidR="003E7376" w:rsidRDefault="003E7376" w:rsidP="003E7376">
      <w:pPr>
        <w:pStyle w:val="a4"/>
        <w:tabs>
          <w:tab w:val="left" w:pos="1421"/>
        </w:tabs>
        <w:spacing w:line="276" w:lineRule="auto"/>
        <w:ind w:left="1420" w:right="1429" w:firstLine="0"/>
        <w:rPr>
          <w:sz w:val="24"/>
        </w:rPr>
      </w:pPr>
      <w:r>
        <w:rPr>
          <w:sz w:val="24"/>
        </w:rPr>
        <w:t xml:space="preserve">5. </w:t>
      </w:r>
      <w:r w:rsidRPr="003E7376">
        <w:rPr>
          <w:sz w:val="24"/>
        </w:rPr>
        <w:t xml:space="preserve">Организация мероприятий по обмену опытом, в том числе </w:t>
      </w:r>
      <w:proofErr w:type="spellStart"/>
      <w:r w:rsidRPr="003E7376">
        <w:rPr>
          <w:sz w:val="24"/>
        </w:rPr>
        <w:t>взаимопосещения</w:t>
      </w:r>
      <w:proofErr w:type="spellEnd"/>
      <w:r w:rsidRPr="003E7376">
        <w:rPr>
          <w:sz w:val="24"/>
        </w:rPr>
        <w:t xml:space="preserve"> уроков с последующим самоанализом и анализом.</w:t>
      </w:r>
    </w:p>
    <w:p w:rsidR="003E7376" w:rsidRDefault="003E7376">
      <w:pPr>
        <w:spacing w:line="276" w:lineRule="auto"/>
        <w:rPr>
          <w:sz w:val="24"/>
        </w:rPr>
      </w:pPr>
    </w:p>
    <w:p w:rsidR="003E7376" w:rsidRDefault="003E7376">
      <w:pPr>
        <w:spacing w:line="276" w:lineRule="auto"/>
        <w:rPr>
          <w:sz w:val="24"/>
        </w:rPr>
      </w:pPr>
    </w:p>
    <w:p w:rsidR="00766DD7" w:rsidRPr="003E7376" w:rsidRDefault="00632A06" w:rsidP="003E7376">
      <w:pPr>
        <w:pStyle w:val="TableParagraph"/>
        <w:jc w:val="center"/>
        <w:rPr>
          <w:b/>
          <w:sz w:val="24"/>
          <w:szCs w:val="24"/>
        </w:rPr>
      </w:pPr>
      <w:r w:rsidRPr="003E7376">
        <w:rPr>
          <w:b/>
          <w:sz w:val="24"/>
          <w:szCs w:val="24"/>
        </w:rPr>
        <w:t>Целевые показатели и индикаторы цели</w:t>
      </w:r>
    </w:p>
    <w:p w:rsidR="00766DD7" w:rsidRDefault="00766DD7">
      <w:pPr>
        <w:pStyle w:val="a3"/>
        <w:spacing w:before="6"/>
        <w:rPr>
          <w:b/>
          <w:sz w:val="31"/>
        </w:rPr>
      </w:pPr>
    </w:p>
    <w:p w:rsidR="00766DD7" w:rsidRDefault="00766DD7">
      <w:pPr>
        <w:pStyle w:val="a3"/>
        <w:spacing w:before="11"/>
        <w:rPr>
          <w:sz w:val="30"/>
        </w:rPr>
      </w:pPr>
    </w:p>
    <w:p w:rsidR="00766DD7" w:rsidRDefault="00632A06">
      <w:pPr>
        <w:pStyle w:val="2"/>
      </w:pPr>
      <w:r>
        <w:rPr>
          <w:b w:val="0"/>
          <w:spacing w:val="-1"/>
        </w:rPr>
        <w:t>«</w:t>
      </w:r>
      <w:r>
        <w:rPr>
          <w:spacing w:val="-1"/>
        </w:rPr>
        <w:t>Высокая</w:t>
      </w:r>
      <w:r w:rsidR="00B16601">
        <w:rPr>
          <w:spacing w:val="-1"/>
        </w:rPr>
        <w:t xml:space="preserve"> </w:t>
      </w:r>
      <w:r>
        <w:rPr>
          <w:spacing w:val="-1"/>
        </w:rPr>
        <w:t>доля обучающихся</w:t>
      </w:r>
      <w:r w:rsidR="00B16601">
        <w:rPr>
          <w:spacing w:val="-1"/>
        </w:rPr>
        <w:t xml:space="preserve"> </w:t>
      </w:r>
      <w:r>
        <w:rPr>
          <w:spacing w:val="-1"/>
        </w:rPr>
        <w:t>с</w:t>
      </w:r>
      <w:r w:rsidR="00B16601">
        <w:rPr>
          <w:spacing w:val="-1"/>
        </w:rPr>
        <w:t xml:space="preserve"> </w:t>
      </w:r>
      <w:r>
        <w:rPr>
          <w:spacing w:val="-1"/>
        </w:rPr>
        <w:t>рисками</w:t>
      </w:r>
      <w:r w:rsidR="00B16601">
        <w:rPr>
          <w:spacing w:val="-1"/>
        </w:rPr>
        <w:t xml:space="preserve"> </w:t>
      </w:r>
      <w:r>
        <w:t>учебной</w:t>
      </w:r>
      <w:r w:rsidR="00B16601">
        <w:t xml:space="preserve"> </w:t>
      </w:r>
      <w:proofErr w:type="spellStart"/>
      <w:r>
        <w:t>неуспешности</w:t>
      </w:r>
      <w:proofErr w:type="spellEnd"/>
      <w:r>
        <w:t>»</w:t>
      </w:r>
    </w:p>
    <w:p w:rsidR="00766DD7" w:rsidRDefault="00766DD7">
      <w:pPr>
        <w:pStyle w:val="a3"/>
        <w:spacing w:before="1"/>
        <w:rPr>
          <w:b/>
          <w:i/>
          <w:sz w:val="31"/>
        </w:rPr>
      </w:pPr>
    </w:p>
    <w:p w:rsidR="00766DD7" w:rsidRPr="003E7376" w:rsidRDefault="00632A06" w:rsidP="003E7376">
      <w:pPr>
        <w:pStyle w:val="TableParagraph"/>
        <w:spacing w:line="276" w:lineRule="auto"/>
        <w:rPr>
          <w:sz w:val="24"/>
          <w:szCs w:val="24"/>
        </w:rPr>
      </w:pPr>
      <w:r w:rsidRPr="003E7376">
        <w:rPr>
          <w:b/>
          <w:w w:val="95"/>
          <w:sz w:val="24"/>
          <w:szCs w:val="24"/>
        </w:rPr>
        <w:t>Цель</w:t>
      </w:r>
      <w:proofErr w:type="gramStart"/>
      <w:r w:rsidRPr="003E7376">
        <w:rPr>
          <w:b/>
          <w:w w:val="95"/>
          <w:sz w:val="24"/>
          <w:szCs w:val="24"/>
        </w:rPr>
        <w:t>:</w:t>
      </w:r>
      <w:r w:rsidRPr="003E7376">
        <w:rPr>
          <w:sz w:val="24"/>
          <w:szCs w:val="24"/>
        </w:rPr>
        <w:t>с</w:t>
      </w:r>
      <w:proofErr w:type="gramEnd"/>
      <w:r w:rsidRPr="003E7376">
        <w:rPr>
          <w:sz w:val="24"/>
          <w:szCs w:val="24"/>
        </w:rPr>
        <w:t>нижение доли обучающихся с рисками у</w:t>
      </w:r>
      <w:r w:rsidR="007A1AF0">
        <w:rPr>
          <w:sz w:val="24"/>
          <w:szCs w:val="24"/>
        </w:rPr>
        <w:t xml:space="preserve">чебной </w:t>
      </w:r>
      <w:proofErr w:type="spellStart"/>
      <w:r w:rsidR="007A1AF0">
        <w:rPr>
          <w:sz w:val="24"/>
          <w:szCs w:val="24"/>
        </w:rPr>
        <w:t>неуспешности</w:t>
      </w:r>
      <w:proofErr w:type="spellEnd"/>
      <w:r w:rsidR="007A1AF0">
        <w:rPr>
          <w:sz w:val="24"/>
          <w:szCs w:val="24"/>
        </w:rPr>
        <w:t xml:space="preserve"> к концу 2025</w:t>
      </w:r>
      <w:r w:rsidRPr="003E7376">
        <w:rPr>
          <w:sz w:val="24"/>
          <w:szCs w:val="24"/>
        </w:rPr>
        <w:t xml:space="preserve"> года за счет создания условий для эффективного обучения и повышения мотивации обучающихся к учебной деятельности.</w:t>
      </w:r>
    </w:p>
    <w:p w:rsidR="00766DD7" w:rsidRDefault="00766DD7">
      <w:pPr>
        <w:spacing w:line="276" w:lineRule="auto"/>
        <w:jc w:val="both"/>
      </w:pPr>
    </w:p>
    <w:p w:rsidR="00766DD7" w:rsidRPr="000B4A45" w:rsidRDefault="00632A06" w:rsidP="000B4A45">
      <w:pPr>
        <w:spacing w:before="68" w:line="276" w:lineRule="auto"/>
        <w:ind w:left="699"/>
        <w:rPr>
          <w:b/>
          <w:sz w:val="24"/>
          <w:szCs w:val="24"/>
        </w:rPr>
      </w:pPr>
      <w:r w:rsidRPr="000B4A45">
        <w:rPr>
          <w:b/>
          <w:sz w:val="24"/>
          <w:szCs w:val="24"/>
        </w:rPr>
        <w:t>Показатели: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Увеличениедолиобучающихся</w:t>
      </w:r>
      <w:proofErr w:type="gramStart"/>
      <w:r w:rsidR="00632A06" w:rsidRPr="000B4A45">
        <w:rPr>
          <w:sz w:val="24"/>
          <w:szCs w:val="24"/>
        </w:rPr>
        <w:t>,п</w:t>
      </w:r>
      <w:proofErr w:type="gramEnd"/>
      <w:r w:rsidR="00632A06" w:rsidRPr="000B4A45">
        <w:rPr>
          <w:sz w:val="24"/>
          <w:szCs w:val="24"/>
        </w:rPr>
        <w:t>овысившихрезультатыВПРвсравненииспрошлымучебнымгодом</w:t>
      </w:r>
      <w:r w:rsidR="00B1235A">
        <w:rPr>
          <w:sz w:val="24"/>
          <w:szCs w:val="24"/>
        </w:rPr>
        <w:t xml:space="preserve"> (аналитическая справка)</w:t>
      </w:r>
      <w:r w:rsidR="00632A06" w:rsidRPr="000B4A45">
        <w:rPr>
          <w:sz w:val="24"/>
          <w:szCs w:val="24"/>
        </w:rPr>
        <w:t>.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ПоложительныерезультатыГИА</w:t>
      </w:r>
      <w:r w:rsidR="00B1235A">
        <w:rPr>
          <w:sz w:val="24"/>
          <w:szCs w:val="24"/>
        </w:rPr>
        <w:t xml:space="preserve"> (аналитическая справка)</w:t>
      </w:r>
      <w:r w:rsidR="00632A06" w:rsidRPr="000B4A45">
        <w:rPr>
          <w:sz w:val="24"/>
          <w:szCs w:val="24"/>
        </w:rPr>
        <w:t>.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Увеличениедолиобучающихся,принимающихучастиевконкурсах,олимпиадахит.д.разныхуровней</w:t>
      </w:r>
      <w:r w:rsidR="00B1235A">
        <w:rPr>
          <w:sz w:val="24"/>
          <w:szCs w:val="24"/>
        </w:rPr>
        <w:t xml:space="preserve"> (аналитическая справка)</w:t>
      </w:r>
      <w:r w:rsidR="00632A06" w:rsidRPr="000B4A45">
        <w:rPr>
          <w:sz w:val="24"/>
          <w:szCs w:val="24"/>
        </w:rPr>
        <w:t>.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Увеличениедолиобучающихся</w:t>
      </w:r>
      <w:proofErr w:type="gramStart"/>
      <w:r w:rsidR="00632A06" w:rsidRPr="000B4A45">
        <w:rPr>
          <w:sz w:val="24"/>
          <w:szCs w:val="24"/>
        </w:rPr>
        <w:t>,в</w:t>
      </w:r>
      <w:proofErr w:type="gramEnd"/>
      <w:r w:rsidR="00632A06" w:rsidRPr="000B4A45">
        <w:rPr>
          <w:sz w:val="24"/>
          <w:szCs w:val="24"/>
        </w:rPr>
        <w:t>овлеченныхвдополнительноеобразованиеивнеурочнуюдеятельность.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Увеличение доли обучающихся, демонстрирующих положительную динамику в освоении образовательной программ</w:t>
      </w:r>
      <w:proofErr w:type="gramStart"/>
      <w:r w:rsidR="00632A06" w:rsidRPr="000B4A45">
        <w:rPr>
          <w:sz w:val="24"/>
          <w:szCs w:val="24"/>
        </w:rPr>
        <w:t>ы</w:t>
      </w:r>
      <w:r w:rsidR="00B1235A" w:rsidRPr="00B1235A">
        <w:t>(</w:t>
      </w:r>
      <w:proofErr w:type="gramEnd"/>
      <w:r w:rsidR="00B1235A" w:rsidRPr="00B1235A">
        <w:t>аналитическая справка)</w:t>
      </w:r>
      <w:r w:rsidR="00632A06" w:rsidRPr="000B4A45">
        <w:rPr>
          <w:sz w:val="24"/>
          <w:szCs w:val="24"/>
        </w:rPr>
        <w:t>.</w:t>
      </w:r>
    </w:p>
    <w:p w:rsidR="00766DD7" w:rsidRPr="000B4A45" w:rsidRDefault="007A1AF0" w:rsidP="000B4A45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Портфолио обучающихся.</w:t>
      </w:r>
    </w:p>
    <w:p w:rsidR="00766DD7" w:rsidRPr="000B4A45" w:rsidRDefault="007A1AF0" w:rsidP="000B4A45">
      <w:pPr>
        <w:pStyle w:val="TableParagraph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2A06" w:rsidRPr="000B4A45">
        <w:rPr>
          <w:sz w:val="24"/>
          <w:szCs w:val="24"/>
        </w:rPr>
        <w:t>Увеличение доли педагогов, принявших участие в обучающих семинарах, КПК и т.д</w:t>
      </w:r>
      <w:r w:rsidR="00632A06" w:rsidRPr="00B1235A">
        <w:t>.</w:t>
      </w:r>
      <w:r w:rsidR="00B1235A" w:rsidRPr="00B1235A">
        <w:t xml:space="preserve"> (доклад)</w:t>
      </w:r>
    </w:p>
    <w:p w:rsidR="00766DD7" w:rsidRDefault="00766DD7">
      <w:pPr>
        <w:rPr>
          <w:sz w:val="24"/>
        </w:rPr>
      </w:pPr>
    </w:p>
    <w:p w:rsidR="007A1AF0" w:rsidRDefault="007A1AF0">
      <w:pPr>
        <w:rPr>
          <w:sz w:val="24"/>
        </w:rPr>
      </w:pPr>
    </w:p>
    <w:p w:rsidR="007A1AF0" w:rsidRPr="003E7376" w:rsidRDefault="007A1AF0" w:rsidP="007A1AF0">
      <w:pPr>
        <w:tabs>
          <w:tab w:val="left" w:pos="1421"/>
        </w:tabs>
        <w:spacing w:line="276" w:lineRule="auto"/>
        <w:ind w:right="1429"/>
        <w:rPr>
          <w:b/>
          <w:i/>
          <w:sz w:val="24"/>
        </w:rPr>
      </w:pPr>
      <w:r w:rsidRPr="003E7376">
        <w:rPr>
          <w:b/>
          <w:i/>
          <w:sz w:val="24"/>
        </w:rPr>
        <w:t>«Недостаточная предметная и методическая компетентность педагогических работников»</w:t>
      </w:r>
    </w:p>
    <w:p w:rsidR="007A1AF0" w:rsidRDefault="007A1AF0" w:rsidP="007A1AF0">
      <w:pPr>
        <w:tabs>
          <w:tab w:val="left" w:pos="1421"/>
        </w:tabs>
        <w:spacing w:line="276" w:lineRule="auto"/>
        <w:ind w:right="1429"/>
        <w:rPr>
          <w:sz w:val="24"/>
        </w:rPr>
      </w:pPr>
    </w:p>
    <w:p w:rsidR="007A1AF0" w:rsidRPr="003E7376" w:rsidRDefault="007A1AF0" w:rsidP="007A1AF0">
      <w:pPr>
        <w:tabs>
          <w:tab w:val="left" w:pos="1421"/>
        </w:tabs>
        <w:spacing w:line="276" w:lineRule="auto"/>
        <w:ind w:right="1429"/>
        <w:rPr>
          <w:sz w:val="24"/>
        </w:rPr>
      </w:pPr>
      <w:r w:rsidRPr="003E7376">
        <w:rPr>
          <w:b/>
          <w:sz w:val="24"/>
        </w:rPr>
        <w:t>Цель:</w:t>
      </w:r>
      <w:r w:rsidRPr="003E7376">
        <w:rPr>
          <w:sz w:val="24"/>
        </w:rPr>
        <w:t xml:space="preserve"> повышение уровня предметной и методической компетентности педагогических работников к концу 2025 года, обеспечивающих повышение качества образовательных результатов в МАОУ – СОШ с. Батурино </w:t>
      </w:r>
      <w:proofErr w:type="spellStart"/>
      <w:r w:rsidRPr="003E7376">
        <w:rPr>
          <w:sz w:val="24"/>
        </w:rPr>
        <w:t>Асиновского</w:t>
      </w:r>
      <w:proofErr w:type="spellEnd"/>
      <w:r w:rsidRPr="003E7376">
        <w:rPr>
          <w:sz w:val="24"/>
        </w:rPr>
        <w:t xml:space="preserve"> района Томской области, через внедрение современных педагогических технологий, совершенствование системы непрерывного профессионального роста и развития.</w:t>
      </w:r>
    </w:p>
    <w:p w:rsidR="007A1AF0" w:rsidRPr="007A1AF0" w:rsidRDefault="007A1AF0" w:rsidP="007A1AF0">
      <w:pPr>
        <w:spacing w:before="68" w:line="276" w:lineRule="auto"/>
        <w:ind w:left="699"/>
        <w:rPr>
          <w:b/>
          <w:sz w:val="24"/>
          <w:szCs w:val="24"/>
        </w:rPr>
      </w:pPr>
      <w:r w:rsidRPr="000B4A45">
        <w:rPr>
          <w:b/>
          <w:sz w:val="24"/>
          <w:szCs w:val="24"/>
        </w:rPr>
        <w:t>Показатели: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 w:rsidRPr="00415D43">
        <w:rPr>
          <w:sz w:val="24"/>
          <w:szCs w:val="24"/>
        </w:rPr>
        <w:t xml:space="preserve">- </w:t>
      </w:r>
      <w:r>
        <w:rPr>
          <w:sz w:val="24"/>
          <w:szCs w:val="24"/>
        </w:rPr>
        <w:t>Увеличение доли</w:t>
      </w:r>
      <w:r w:rsidRPr="00415D43">
        <w:rPr>
          <w:sz w:val="24"/>
          <w:szCs w:val="24"/>
        </w:rPr>
        <w:t xml:space="preserve"> педагогических работников, представивших опыт профессиональной деятельности на методических</w:t>
      </w:r>
      <w:r>
        <w:rPr>
          <w:sz w:val="24"/>
          <w:szCs w:val="24"/>
        </w:rPr>
        <w:t xml:space="preserve"> мероприятиях различного уровня</w:t>
      </w:r>
      <w:r w:rsidR="00B1235A">
        <w:rPr>
          <w:sz w:val="24"/>
          <w:szCs w:val="24"/>
        </w:rPr>
        <w:t xml:space="preserve"> (доклад/ протокол Педагогического совета)</w:t>
      </w:r>
      <w:r>
        <w:rPr>
          <w:sz w:val="24"/>
          <w:szCs w:val="24"/>
        </w:rPr>
        <w:t>.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>
        <w:rPr>
          <w:sz w:val="24"/>
          <w:szCs w:val="24"/>
        </w:rPr>
        <w:t>- Увеличение доли</w:t>
      </w:r>
      <w:r w:rsidRPr="00415D43">
        <w:rPr>
          <w:sz w:val="24"/>
          <w:szCs w:val="24"/>
        </w:rPr>
        <w:t xml:space="preserve"> педагогов, для которых разработан и реализуется индивидуальный план развития и профессионального роста педагога</w:t>
      </w:r>
      <w:r w:rsidR="00B1235A">
        <w:rPr>
          <w:sz w:val="24"/>
          <w:szCs w:val="24"/>
        </w:rPr>
        <w:t xml:space="preserve"> (протокол ШМО).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>
        <w:rPr>
          <w:sz w:val="24"/>
          <w:szCs w:val="24"/>
        </w:rPr>
        <w:t>- Увеличение доли</w:t>
      </w:r>
      <w:r w:rsidRPr="00415D43">
        <w:rPr>
          <w:sz w:val="24"/>
          <w:szCs w:val="24"/>
        </w:rPr>
        <w:t xml:space="preserve"> педагогических работников, участвующих в конкурсах профессионального </w:t>
      </w:r>
      <w:r w:rsidRPr="0024122D">
        <w:rPr>
          <w:sz w:val="24"/>
          <w:szCs w:val="24"/>
        </w:rPr>
        <w:t>мастерства</w:t>
      </w:r>
      <w:r w:rsidR="0024122D" w:rsidRPr="0024122D">
        <w:rPr>
          <w:sz w:val="24"/>
          <w:szCs w:val="24"/>
        </w:rPr>
        <w:t>(аналитическая справка)</w:t>
      </w:r>
      <w:r w:rsidRPr="0024122D">
        <w:rPr>
          <w:sz w:val="24"/>
          <w:szCs w:val="24"/>
        </w:rPr>
        <w:t>.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>
        <w:rPr>
          <w:sz w:val="24"/>
          <w:szCs w:val="24"/>
        </w:rPr>
        <w:t>- Увеличение доли</w:t>
      </w:r>
      <w:r w:rsidRPr="00415D43">
        <w:rPr>
          <w:sz w:val="24"/>
          <w:szCs w:val="24"/>
        </w:rPr>
        <w:t xml:space="preserve"> педагогов, вовлеченных в инновационную деят</w:t>
      </w:r>
      <w:r>
        <w:rPr>
          <w:sz w:val="24"/>
          <w:szCs w:val="24"/>
        </w:rPr>
        <w:t>ельность</w:t>
      </w:r>
      <w:r w:rsidR="0024122D" w:rsidRPr="0024122D">
        <w:rPr>
          <w:sz w:val="24"/>
          <w:szCs w:val="24"/>
        </w:rPr>
        <w:t>(аналитическая справка)</w:t>
      </w:r>
      <w:r w:rsidRPr="0024122D">
        <w:rPr>
          <w:sz w:val="24"/>
          <w:szCs w:val="24"/>
        </w:rPr>
        <w:t>.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>
        <w:rPr>
          <w:sz w:val="24"/>
          <w:szCs w:val="24"/>
        </w:rPr>
        <w:t>- Увеличение количества</w:t>
      </w:r>
      <w:r w:rsidRPr="00415D43">
        <w:rPr>
          <w:sz w:val="24"/>
          <w:szCs w:val="24"/>
        </w:rPr>
        <w:t xml:space="preserve"> учебных занятий, посещенных </w:t>
      </w:r>
      <w:r>
        <w:rPr>
          <w:sz w:val="24"/>
          <w:szCs w:val="24"/>
        </w:rPr>
        <w:t xml:space="preserve">в рамках </w:t>
      </w:r>
      <w:proofErr w:type="spellStart"/>
      <w:r>
        <w:rPr>
          <w:sz w:val="24"/>
          <w:szCs w:val="24"/>
        </w:rPr>
        <w:t>взаимопосещения</w:t>
      </w:r>
      <w:proofErr w:type="spellEnd"/>
      <w:r>
        <w:rPr>
          <w:sz w:val="24"/>
          <w:szCs w:val="24"/>
        </w:rPr>
        <w:t xml:space="preserve"> уроков</w:t>
      </w:r>
      <w:r w:rsidR="0024122D" w:rsidRPr="0024122D">
        <w:t>(аналитическая справка)</w:t>
      </w:r>
      <w:r>
        <w:rPr>
          <w:sz w:val="24"/>
          <w:szCs w:val="24"/>
        </w:rPr>
        <w:t>.</w:t>
      </w:r>
    </w:p>
    <w:p w:rsidR="007A1AF0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sz w:val="24"/>
          <w:szCs w:val="24"/>
        </w:rPr>
      </w:pPr>
      <w:r>
        <w:rPr>
          <w:sz w:val="24"/>
          <w:szCs w:val="24"/>
        </w:rPr>
        <w:t>- Н</w:t>
      </w:r>
      <w:r w:rsidRPr="00415D43">
        <w:rPr>
          <w:sz w:val="24"/>
          <w:szCs w:val="24"/>
        </w:rPr>
        <w:t xml:space="preserve">аличие нормативной правовой базы ОО по функционированию </w:t>
      </w:r>
      <w:proofErr w:type="spellStart"/>
      <w:r w:rsidRPr="00415D43">
        <w:rPr>
          <w:sz w:val="24"/>
          <w:szCs w:val="24"/>
        </w:rPr>
        <w:t>внутришколь</w:t>
      </w:r>
      <w:r>
        <w:rPr>
          <w:sz w:val="24"/>
          <w:szCs w:val="24"/>
        </w:rPr>
        <w:t>ной</w:t>
      </w:r>
      <w:proofErr w:type="spellEnd"/>
      <w:r>
        <w:rPr>
          <w:sz w:val="24"/>
          <w:szCs w:val="24"/>
        </w:rPr>
        <w:t xml:space="preserve"> оценки качества </w:t>
      </w:r>
      <w:r>
        <w:rPr>
          <w:sz w:val="24"/>
          <w:szCs w:val="24"/>
        </w:rPr>
        <w:lastRenderedPageBreak/>
        <w:t>образования.</w:t>
      </w:r>
    </w:p>
    <w:p w:rsidR="007A1AF0" w:rsidRPr="00415D43" w:rsidRDefault="007A1AF0" w:rsidP="007A1AF0">
      <w:pPr>
        <w:pStyle w:val="TableParagraph"/>
        <w:tabs>
          <w:tab w:val="left" w:pos="1086"/>
          <w:tab w:val="left" w:pos="1088"/>
        </w:tabs>
        <w:spacing w:before="42" w:line="276" w:lineRule="auto"/>
        <w:rPr>
          <w:w w:val="9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5D43">
        <w:rPr>
          <w:sz w:val="24"/>
          <w:szCs w:val="24"/>
        </w:rPr>
        <w:t>Удовлетворенность родителей (законных представителей) качеством преподавания</w:t>
      </w:r>
      <w:r w:rsidR="0024122D">
        <w:rPr>
          <w:sz w:val="24"/>
          <w:szCs w:val="24"/>
        </w:rPr>
        <w:t>.</w:t>
      </w:r>
      <w:bookmarkStart w:id="1" w:name="_GoBack"/>
      <w:bookmarkEnd w:id="1"/>
    </w:p>
    <w:p w:rsidR="007A1AF0" w:rsidRDefault="007A1AF0">
      <w:pPr>
        <w:rPr>
          <w:sz w:val="24"/>
        </w:rPr>
        <w:sectPr w:rsidR="007A1AF0">
          <w:pgSz w:w="11900" w:h="16840"/>
          <w:pgMar w:top="1360" w:right="220" w:bottom="280" w:left="1000" w:header="720" w:footer="720" w:gutter="0"/>
          <w:cols w:space="720"/>
        </w:sectPr>
      </w:pPr>
    </w:p>
    <w:p w:rsidR="00766DD7" w:rsidRPr="007A1AF0" w:rsidRDefault="00632A06" w:rsidP="007A1AF0">
      <w:pPr>
        <w:tabs>
          <w:tab w:val="left" w:pos="2996"/>
          <w:tab w:val="left" w:pos="2997"/>
        </w:tabs>
        <w:spacing w:before="73"/>
        <w:ind w:left="300"/>
        <w:jc w:val="center"/>
        <w:rPr>
          <w:b/>
          <w:sz w:val="24"/>
        </w:rPr>
      </w:pPr>
      <w:r w:rsidRPr="007A1AF0">
        <w:rPr>
          <w:b/>
          <w:sz w:val="24"/>
        </w:rPr>
        <w:lastRenderedPageBreak/>
        <w:t>МероприятияСреднесрочнойпрограммыинаправления,обеспечивающиереализациюеёзадач</w:t>
      </w:r>
    </w:p>
    <w:p w:rsidR="00766DD7" w:rsidRDefault="00766DD7">
      <w:pPr>
        <w:pStyle w:val="a3"/>
        <w:spacing w:before="8"/>
        <w:rPr>
          <w:b/>
          <w:sz w:val="20"/>
        </w:rPr>
      </w:pPr>
    </w:p>
    <w:p w:rsidR="00766DD7" w:rsidRDefault="00632A06">
      <w:pPr>
        <w:spacing w:line="276" w:lineRule="auto"/>
        <w:ind w:left="126" w:firstLine="700"/>
        <w:rPr>
          <w:sz w:val="25"/>
        </w:rPr>
      </w:pPr>
      <w:r>
        <w:rPr>
          <w:w w:val="90"/>
          <w:sz w:val="25"/>
        </w:rPr>
        <w:t>Решениезадачпрограммыобеспечиваетсяпутемреализациисистемысоответствующихмероприятийиантирисковыхпрограммпо</w:t>
      </w:r>
      <w:r>
        <w:rPr>
          <w:sz w:val="25"/>
        </w:rPr>
        <w:t>соответствующим</w:t>
      </w:r>
      <w:r w:rsidR="007A1AF0">
        <w:rPr>
          <w:sz w:val="25"/>
        </w:rPr>
        <w:t>направлениям</w:t>
      </w:r>
      <w:r>
        <w:rPr>
          <w:sz w:val="25"/>
        </w:rPr>
        <w:t>.</w:t>
      </w:r>
    </w:p>
    <w:p w:rsidR="00766DD7" w:rsidRDefault="00766DD7">
      <w:pPr>
        <w:pStyle w:val="a3"/>
        <w:rPr>
          <w:sz w:val="20"/>
        </w:rPr>
      </w:pPr>
    </w:p>
    <w:p w:rsidR="00766DD7" w:rsidRDefault="00766DD7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"/>
        <w:gridCol w:w="4474"/>
        <w:gridCol w:w="2271"/>
        <w:gridCol w:w="1133"/>
        <w:gridCol w:w="2838"/>
        <w:gridCol w:w="1556"/>
        <w:gridCol w:w="1441"/>
      </w:tblGrid>
      <w:tr w:rsidR="00766DD7">
        <w:trPr>
          <w:trHeight w:val="714"/>
        </w:trPr>
        <w:tc>
          <w:tcPr>
            <w:tcW w:w="1306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4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Направлениев</w:t>
            </w:r>
          </w:p>
          <w:p w:rsidR="00766DD7" w:rsidRDefault="00632A06">
            <w:pPr>
              <w:pStyle w:val="TableParagraph"/>
              <w:spacing w:before="10" w:line="230" w:lineRule="atLeast"/>
              <w:ind w:left="350" w:right="35" w:hanging="3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соответствии</w:t>
            </w:r>
            <w:r>
              <w:rPr>
                <w:b/>
                <w:sz w:val="18"/>
              </w:rPr>
              <w:t>сриском</w:t>
            </w:r>
          </w:p>
        </w:tc>
        <w:tc>
          <w:tcPr>
            <w:tcW w:w="4474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1940" w:right="19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Задача</w:t>
            </w:r>
          </w:p>
        </w:tc>
        <w:tc>
          <w:tcPr>
            <w:tcW w:w="2271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572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Мероприятие</w:t>
            </w:r>
          </w:p>
        </w:tc>
        <w:tc>
          <w:tcPr>
            <w:tcW w:w="1133" w:type="dxa"/>
            <w:shd w:val="clear" w:color="auto" w:fill="D9D9D9"/>
          </w:tcPr>
          <w:p w:rsidR="00766DD7" w:rsidRDefault="00632A06">
            <w:pPr>
              <w:pStyle w:val="TableParagraph"/>
              <w:spacing w:before="4" w:line="278" w:lineRule="auto"/>
              <w:ind w:left="91" w:right="63" w:firstLine="211"/>
              <w:rPr>
                <w:b/>
                <w:sz w:val="18"/>
              </w:rPr>
            </w:pPr>
            <w:r>
              <w:rPr>
                <w:b/>
                <w:sz w:val="18"/>
              </w:rPr>
              <w:t>Срокиреализации</w:t>
            </w:r>
          </w:p>
        </w:tc>
        <w:tc>
          <w:tcPr>
            <w:tcW w:w="2838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442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Показателиреализации</w:t>
            </w:r>
          </w:p>
        </w:tc>
        <w:tc>
          <w:tcPr>
            <w:tcW w:w="1556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441" w:type="dxa"/>
            <w:shd w:val="clear" w:color="auto" w:fill="D9D9D9"/>
          </w:tcPr>
          <w:p w:rsidR="00766DD7" w:rsidRDefault="00632A06">
            <w:pPr>
              <w:pStyle w:val="TableParagraph"/>
              <w:spacing w:before="4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Участники</w:t>
            </w:r>
          </w:p>
        </w:tc>
      </w:tr>
      <w:tr w:rsidR="00766DD7" w:rsidTr="00754185">
        <w:trPr>
          <w:trHeight w:val="5977"/>
        </w:trPr>
        <w:tc>
          <w:tcPr>
            <w:tcW w:w="1306" w:type="dxa"/>
          </w:tcPr>
          <w:p w:rsidR="00766DD7" w:rsidRDefault="00632A06">
            <w:pPr>
              <w:pStyle w:val="TableParagraph"/>
              <w:spacing w:line="276" w:lineRule="auto"/>
              <w:ind w:left="4" w:right="83"/>
              <w:rPr>
                <w:sz w:val="18"/>
              </w:rPr>
            </w:pPr>
            <w:r>
              <w:rPr>
                <w:sz w:val="18"/>
              </w:rPr>
              <w:t xml:space="preserve">Высокая </w:t>
            </w:r>
            <w:proofErr w:type="spellStart"/>
            <w:r>
              <w:rPr>
                <w:sz w:val="18"/>
              </w:rPr>
              <w:t>доляобучающихся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срискамиучебнойнеуспешности</w:t>
            </w:r>
            <w:proofErr w:type="spellEnd"/>
          </w:p>
        </w:tc>
        <w:tc>
          <w:tcPr>
            <w:tcW w:w="4474" w:type="dxa"/>
          </w:tcPr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line="203" w:lineRule="exact"/>
              <w:ind w:hanging="169"/>
              <w:rPr>
                <w:sz w:val="18"/>
              </w:rPr>
            </w:pPr>
            <w:r>
              <w:rPr>
                <w:w w:val="95"/>
                <w:sz w:val="18"/>
              </w:rPr>
              <w:t>Проведениедиагностикиуровняучебноймотивации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33" w:line="273" w:lineRule="auto"/>
              <w:ind w:left="4" w:right="361" w:firstLine="0"/>
              <w:rPr>
                <w:sz w:val="18"/>
              </w:rPr>
            </w:pPr>
            <w:r>
              <w:rPr>
                <w:sz w:val="18"/>
              </w:rPr>
              <w:t>Обеспечение психологическогокомфорта</w:t>
            </w:r>
            <w:r>
              <w:rPr>
                <w:spacing w:val="-1"/>
                <w:sz w:val="18"/>
              </w:rPr>
              <w:t>обучающихсявурочнойивнеурочной</w:t>
            </w:r>
            <w:r>
              <w:rPr>
                <w:sz w:val="18"/>
              </w:rPr>
              <w:t>деятельности.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before="3"/>
              <w:ind w:hanging="169"/>
              <w:rPr>
                <w:sz w:val="18"/>
              </w:rPr>
            </w:pPr>
            <w:r>
              <w:rPr>
                <w:sz w:val="18"/>
              </w:rPr>
              <w:t>Повышениеквалификациипедагогов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28" w:line="278" w:lineRule="auto"/>
              <w:ind w:left="4" w:right="14" w:firstLine="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АнализвыполненияВсероссийскихпроверочныхработ,</w:t>
            </w:r>
            <w:r>
              <w:rPr>
                <w:sz w:val="18"/>
              </w:rPr>
              <w:t>результатовГИА</w:t>
            </w:r>
            <w:proofErr w:type="spellEnd"/>
            <w:r>
              <w:rPr>
                <w:sz w:val="18"/>
              </w:rPr>
              <w:t>, мониторингов.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before="1"/>
              <w:ind w:left="134" w:hanging="131"/>
              <w:rPr>
                <w:sz w:val="18"/>
              </w:rPr>
            </w:pPr>
            <w:r>
              <w:rPr>
                <w:sz w:val="18"/>
              </w:rPr>
              <w:t>Совершенствованиеиразвитиепрофессионального</w:t>
            </w:r>
          </w:p>
          <w:p w:rsidR="00766DD7" w:rsidRDefault="00632A06">
            <w:pPr>
              <w:pStyle w:val="TableParagraph"/>
              <w:spacing w:before="28" w:line="278" w:lineRule="auto"/>
              <w:ind w:left="4" w:right="11"/>
              <w:rPr>
                <w:sz w:val="18"/>
              </w:rPr>
            </w:pPr>
            <w:r>
              <w:rPr>
                <w:sz w:val="18"/>
              </w:rPr>
              <w:t>мастерства, педагогических технологии, форм, методов исредствобучения.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line="278" w:lineRule="auto"/>
              <w:ind w:left="4" w:right="108" w:firstLine="0"/>
              <w:rPr>
                <w:sz w:val="18"/>
              </w:rPr>
            </w:pPr>
            <w:r>
              <w:rPr>
                <w:sz w:val="18"/>
              </w:rPr>
              <w:t>Активизацияработыклассныхруководителе</w:t>
            </w:r>
            <w:proofErr w:type="gramStart"/>
            <w:r>
              <w:rPr>
                <w:sz w:val="18"/>
              </w:rPr>
              <w:t>й(</w:t>
            </w:r>
            <w:proofErr w:type="gramEnd"/>
            <w:r>
              <w:rPr>
                <w:sz w:val="18"/>
              </w:rPr>
              <w:t>работас семьей, выявление причин пропусков занятийобучающимисяит.д.)</w:t>
            </w:r>
          </w:p>
          <w:p w:rsidR="00766DD7" w:rsidRDefault="00632A06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line="278" w:lineRule="auto"/>
              <w:ind w:left="4" w:right="62" w:firstLine="0"/>
              <w:rPr>
                <w:sz w:val="18"/>
              </w:rPr>
            </w:pPr>
            <w:r>
              <w:rPr>
                <w:sz w:val="18"/>
              </w:rPr>
              <w:t>Организация на базе школы образовательных событийдляпедагогови обучающихся</w:t>
            </w:r>
            <w:proofErr w:type="gramStart"/>
            <w:r>
              <w:rPr>
                <w:sz w:val="18"/>
              </w:rPr>
              <w:t>,в</w:t>
            </w:r>
            <w:proofErr w:type="gramEnd"/>
            <w:r>
              <w:rPr>
                <w:sz w:val="18"/>
              </w:rPr>
              <w:t>томчислес</w:t>
            </w:r>
          </w:p>
          <w:p w:rsidR="00766DD7" w:rsidRDefault="00632A06">
            <w:pPr>
              <w:pStyle w:val="TableParagraph"/>
              <w:spacing w:line="278" w:lineRule="auto"/>
              <w:ind w:left="4" w:right="786"/>
              <w:rPr>
                <w:sz w:val="18"/>
              </w:rPr>
            </w:pPr>
            <w:r>
              <w:rPr>
                <w:sz w:val="18"/>
              </w:rPr>
              <w:t>применением дистанционных образовательныхтехнологий.</w:t>
            </w:r>
          </w:p>
        </w:tc>
        <w:tc>
          <w:tcPr>
            <w:tcW w:w="2271" w:type="dxa"/>
          </w:tcPr>
          <w:p w:rsidR="00766DD7" w:rsidRDefault="00725792">
            <w:pPr>
              <w:pStyle w:val="TableParagraph"/>
              <w:spacing w:line="276" w:lineRule="auto"/>
              <w:ind w:right="29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32A06">
              <w:rPr>
                <w:sz w:val="18"/>
              </w:rPr>
              <w:t xml:space="preserve">Установление </w:t>
            </w:r>
            <w:proofErr w:type="spellStart"/>
            <w:r w:rsidR="00632A06">
              <w:rPr>
                <w:sz w:val="18"/>
              </w:rPr>
              <w:t>причинучебной</w:t>
            </w:r>
            <w:proofErr w:type="spellEnd"/>
            <w:r w:rsidR="00632A06">
              <w:rPr>
                <w:sz w:val="18"/>
              </w:rPr>
              <w:t xml:space="preserve"> </w:t>
            </w:r>
            <w:proofErr w:type="spellStart"/>
            <w:r w:rsidR="00632A06">
              <w:rPr>
                <w:sz w:val="18"/>
              </w:rPr>
              <w:t>неуспешностиобучающихся</w:t>
            </w:r>
            <w:proofErr w:type="spellEnd"/>
            <w:r w:rsidR="00632A06">
              <w:rPr>
                <w:sz w:val="18"/>
              </w:rPr>
              <w:t xml:space="preserve"> </w:t>
            </w:r>
            <w:proofErr w:type="spellStart"/>
            <w:r w:rsidR="00632A06">
              <w:rPr>
                <w:sz w:val="18"/>
              </w:rPr>
              <w:t>черезанкетирование</w:t>
            </w:r>
            <w:proofErr w:type="spellEnd"/>
            <w:r w:rsidR="00632A06">
              <w:rPr>
                <w:sz w:val="18"/>
              </w:rPr>
              <w:t xml:space="preserve">, беседы </w:t>
            </w:r>
            <w:proofErr w:type="spellStart"/>
            <w:r w:rsidR="00632A06">
              <w:rPr>
                <w:sz w:val="18"/>
              </w:rPr>
              <w:t>спсихологом</w:t>
            </w:r>
            <w:proofErr w:type="spellEnd"/>
            <w:r w:rsidR="00632A06">
              <w:rPr>
                <w:sz w:val="18"/>
              </w:rPr>
              <w:t xml:space="preserve">, </w:t>
            </w:r>
            <w:proofErr w:type="spellStart"/>
            <w:r w:rsidR="00632A06">
              <w:rPr>
                <w:sz w:val="18"/>
              </w:rPr>
              <w:t>социальнымпедагогом</w:t>
            </w:r>
            <w:proofErr w:type="spellEnd"/>
            <w:r w:rsidR="00632A06">
              <w:rPr>
                <w:sz w:val="18"/>
              </w:rPr>
              <w:t xml:space="preserve">, </w:t>
            </w:r>
            <w:proofErr w:type="spellStart"/>
            <w:r w:rsidR="00632A06">
              <w:rPr>
                <w:sz w:val="18"/>
              </w:rPr>
              <w:t>учителями</w:t>
            </w:r>
            <w:proofErr w:type="gramStart"/>
            <w:r w:rsidR="00632A06">
              <w:rPr>
                <w:sz w:val="18"/>
              </w:rPr>
              <w:t>,р</w:t>
            </w:r>
            <w:proofErr w:type="gramEnd"/>
            <w:r w:rsidR="00632A06">
              <w:rPr>
                <w:sz w:val="18"/>
              </w:rPr>
              <w:t>одителями</w:t>
            </w:r>
            <w:proofErr w:type="spellEnd"/>
          </w:p>
          <w:p w:rsidR="00725792" w:rsidRDefault="00725792" w:rsidP="00725792">
            <w:pPr>
              <w:pStyle w:val="TableParagraph"/>
              <w:spacing w:line="276" w:lineRule="auto"/>
              <w:ind w:left="0"/>
              <w:rPr>
                <w:spacing w:val="1"/>
                <w:sz w:val="18"/>
              </w:rPr>
            </w:pPr>
            <w:r>
              <w:rPr>
                <w:sz w:val="18"/>
              </w:rPr>
              <w:t xml:space="preserve">- </w:t>
            </w:r>
            <w:r w:rsidR="00632A06">
              <w:rPr>
                <w:sz w:val="18"/>
              </w:rPr>
              <w:t>Выявление методическихзатруднений педагогов.</w:t>
            </w:r>
          </w:p>
          <w:p w:rsidR="00766DD7" w:rsidRDefault="00725792" w:rsidP="00725792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-</w:t>
            </w:r>
            <w:r w:rsidR="00632A06">
              <w:rPr>
                <w:sz w:val="18"/>
              </w:rPr>
              <w:t>Организация курсовповышения квалификациипедагогов.</w:t>
            </w:r>
          </w:p>
          <w:p w:rsidR="00725792" w:rsidRDefault="00725792" w:rsidP="007A1AF0">
            <w:pPr>
              <w:pStyle w:val="TableParagraph"/>
              <w:spacing w:line="276" w:lineRule="auto"/>
              <w:ind w:right="253"/>
              <w:rPr>
                <w:sz w:val="18"/>
              </w:rPr>
            </w:pPr>
          </w:p>
          <w:p w:rsidR="00725792" w:rsidRDefault="00725792" w:rsidP="007A1AF0">
            <w:pPr>
              <w:pStyle w:val="TableParagraph"/>
              <w:spacing w:line="276" w:lineRule="auto"/>
              <w:ind w:right="25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32A06">
              <w:rPr>
                <w:sz w:val="18"/>
              </w:rPr>
              <w:t>Анализ выполнения ВПР,</w:t>
            </w:r>
            <w:r w:rsidR="007A1AF0">
              <w:rPr>
                <w:spacing w:val="-42"/>
                <w:sz w:val="18"/>
              </w:rPr>
              <w:t xml:space="preserve"> ГИА</w:t>
            </w:r>
            <w:proofErr w:type="gramStart"/>
            <w:r w:rsidR="007A1AF0">
              <w:rPr>
                <w:spacing w:val="-42"/>
                <w:sz w:val="18"/>
              </w:rPr>
              <w:t xml:space="preserve"> ,</w:t>
            </w:r>
            <w:proofErr w:type="gramEnd"/>
            <w:r w:rsidR="00632A06">
              <w:rPr>
                <w:sz w:val="18"/>
              </w:rPr>
              <w:t>мониторинговсобязательнойкорректировкой рабочихпрограмм с учетомполученных результатов</w:t>
            </w:r>
          </w:p>
          <w:p w:rsidR="00766DD7" w:rsidRDefault="00725792" w:rsidP="00725792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r>
              <w:rPr>
                <w:spacing w:val="-42"/>
                <w:sz w:val="18"/>
              </w:rPr>
              <w:t xml:space="preserve">-  </w:t>
            </w:r>
            <w:r w:rsidR="00632A06">
              <w:rPr>
                <w:sz w:val="18"/>
              </w:rPr>
              <w:t>Участиепедагоговвпрофессиональныхконкурсах,обучающихсеминарах.</w:t>
            </w:r>
          </w:p>
          <w:p w:rsidR="00766DD7" w:rsidRDefault="00725792">
            <w:pPr>
              <w:pStyle w:val="TableParagraph"/>
              <w:spacing w:line="276" w:lineRule="auto"/>
              <w:ind w:right="34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32A06">
              <w:rPr>
                <w:sz w:val="18"/>
              </w:rPr>
              <w:t>Проведениеиндивидуальных бесед сродителями.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766DD7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  <w:r>
              <w:rPr>
                <w:sz w:val="18"/>
              </w:rPr>
              <w:t>Сентябрь-октябрь 2023</w:t>
            </w: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  <w:r>
              <w:rPr>
                <w:sz w:val="18"/>
              </w:rPr>
              <w:t>Май-сентябрь 2023</w:t>
            </w: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  <w:r>
              <w:rPr>
                <w:sz w:val="18"/>
              </w:rPr>
              <w:t>Сентябрь 2023-декабрь 2025</w:t>
            </w: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  <w:r>
              <w:rPr>
                <w:sz w:val="18"/>
              </w:rPr>
              <w:t>В течение всего срока</w:t>
            </w: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0"/>
              <w:rPr>
                <w:sz w:val="18"/>
              </w:rPr>
            </w:pPr>
            <w:r>
              <w:rPr>
                <w:sz w:val="18"/>
              </w:rPr>
              <w:t>В течение всего срока</w:t>
            </w:r>
          </w:p>
          <w:p w:rsidR="00725792" w:rsidRDefault="00725792" w:rsidP="00725792">
            <w:pPr>
              <w:pStyle w:val="TableParagraph"/>
              <w:spacing w:line="278" w:lineRule="auto"/>
              <w:ind w:left="0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0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0"/>
              <w:rPr>
                <w:sz w:val="18"/>
              </w:rPr>
            </w:pPr>
            <w:r>
              <w:rPr>
                <w:sz w:val="18"/>
              </w:rPr>
              <w:t>В течение всего срока</w:t>
            </w: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216" w:hanging="216"/>
              <w:rPr>
                <w:sz w:val="18"/>
              </w:rPr>
            </w:pPr>
          </w:p>
        </w:tc>
        <w:tc>
          <w:tcPr>
            <w:tcW w:w="2838" w:type="dxa"/>
          </w:tcPr>
          <w:p w:rsidR="00766DD7" w:rsidRDefault="00632A06">
            <w:pPr>
              <w:pStyle w:val="TableParagraph"/>
              <w:spacing w:line="278" w:lineRule="auto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Выявлениеобучающихсясрисками</w:t>
            </w:r>
            <w:r>
              <w:rPr>
                <w:sz w:val="18"/>
              </w:rPr>
              <w:t>учебнойнеуспешности</w:t>
            </w:r>
            <w:proofErr w:type="spellEnd"/>
          </w:p>
          <w:p w:rsidR="00766DD7" w:rsidRDefault="00632A06">
            <w:pPr>
              <w:pStyle w:val="TableParagraph"/>
              <w:spacing w:before="53" w:line="278" w:lineRule="auto"/>
              <w:ind w:right="329"/>
              <w:rPr>
                <w:sz w:val="18"/>
              </w:rPr>
            </w:pPr>
            <w:r>
              <w:rPr>
                <w:sz w:val="18"/>
              </w:rPr>
              <w:t>Увеличениедолиобучающихся</w:t>
            </w:r>
            <w:proofErr w:type="gramStart"/>
            <w:r>
              <w:rPr>
                <w:sz w:val="18"/>
              </w:rPr>
              <w:t>,в</w:t>
            </w:r>
            <w:proofErr w:type="gramEnd"/>
            <w:r>
              <w:rPr>
                <w:sz w:val="18"/>
              </w:rPr>
              <w:t>овлеченных в дополнительноеобразование и внеурочнуюдеятельность.</w:t>
            </w:r>
          </w:p>
          <w:p w:rsidR="00766DD7" w:rsidRDefault="00632A06">
            <w:pPr>
              <w:pStyle w:val="TableParagraph"/>
              <w:spacing w:before="58" w:line="278" w:lineRule="auto"/>
              <w:ind w:right="37"/>
              <w:rPr>
                <w:sz w:val="18"/>
              </w:rPr>
            </w:pPr>
            <w:r>
              <w:rPr>
                <w:sz w:val="18"/>
              </w:rPr>
              <w:t>Увеличение доли обучающихся,принимающихучастиевконкурсах,олимпиадах и т.д. разных уровней.Увеличение доли педагогов,принявших участие в обучающихсеминарах,КПКит.д.</w:t>
            </w:r>
          </w:p>
          <w:p w:rsidR="00766DD7" w:rsidRDefault="00632A06">
            <w:pPr>
              <w:pStyle w:val="TableParagraph"/>
              <w:spacing w:before="53" w:line="278" w:lineRule="auto"/>
              <w:ind w:right="329"/>
              <w:rPr>
                <w:sz w:val="18"/>
              </w:rPr>
            </w:pPr>
            <w:r>
              <w:rPr>
                <w:sz w:val="18"/>
              </w:rPr>
              <w:t>Увеличениедолиобучающихся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овысивших результаты ВПР всравнении с прошлым учебнымгодом.</w:t>
            </w:r>
          </w:p>
          <w:p w:rsidR="00766DD7" w:rsidRDefault="00632A06">
            <w:pPr>
              <w:pStyle w:val="TableParagraph"/>
              <w:spacing w:before="57" w:line="276" w:lineRule="auto"/>
              <w:ind w:right="74"/>
              <w:rPr>
                <w:sz w:val="18"/>
              </w:rPr>
            </w:pPr>
            <w:r>
              <w:rPr>
                <w:sz w:val="18"/>
              </w:rPr>
              <w:t>Положительные результаты ГИА</w:t>
            </w:r>
            <w:proofErr w:type="gramStart"/>
            <w:r>
              <w:rPr>
                <w:sz w:val="18"/>
              </w:rPr>
              <w:t>.У</w:t>
            </w:r>
            <w:proofErr w:type="gramEnd"/>
            <w:r>
              <w:rPr>
                <w:sz w:val="18"/>
              </w:rPr>
              <w:t>величение доли обучающихся,демонстрирующихположительнуюдинамику в освоенииобразовательной программы.</w:t>
            </w:r>
          </w:p>
          <w:p w:rsidR="00766DD7" w:rsidRDefault="00632A06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Увеличениедолиобучающихся,</w:t>
            </w:r>
          </w:p>
          <w:p w:rsidR="00766DD7" w:rsidRDefault="00632A06">
            <w:pPr>
              <w:pStyle w:val="TableParagraph"/>
              <w:spacing w:before="10" w:line="230" w:lineRule="atLeast"/>
              <w:ind w:right="37"/>
              <w:rPr>
                <w:sz w:val="18"/>
              </w:rPr>
            </w:pPr>
            <w:r>
              <w:rPr>
                <w:sz w:val="18"/>
              </w:rPr>
              <w:t>принимающихучастиевконкурсах,олимпиадах ит.д.разныхуровней</w:t>
            </w:r>
          </w:p>
        </w:tc>
        <w:tc>
          <w:tcPr>
            <w:tcW w:w="1556" w:type="dxa"/>
          </w:tcPr>
          <w:p w:rsidR="00766DD7" w:rsidRDefault="00632A06">
            <w:pPr>
              <w:pStyle w:val="TableParagraph"/>
              <w:spacing w:line="276" w:lineRule="auto"/>
              <w:ind w:right="205"/>
              <w:rPr>
                <w:sz w:val="18"/>
              </w:rPr>
            </w:pPr>
            <w:r>
              <w:rPr>
                <w:sz w:val="18"/>
              </w:rPr>
              <w:t>Администрацияшколы, классныеруководители,учителя-</w:t>
            </w:r>
          </w:p>
          <w:p w:rsidR="00766DD7" w:rsidRDefault="00632A06">
            <w:pPr>
              <w:pStyle w:val="TableParagraph"/>
              <w:spacing w:line="278" w:lineRule="auto"/>
              <w:ind w:right="469"/>
              <w:rPr>
                <w:sz w:val="18"/>
              </w:rPr>
            </w:pPr>
            <w:r>
              <w:rPr>
                <w:sz w:val="18"/>
              </w:rPr>
              <w:t>предметники,социальныйпедагог</w:t>
            </w:r>
          </w:p>
        </w:tc>
        <w:tc>
          <w:tcPr>
            <w:tcW w:w="1441" w:type="dxa"/>
          </w:tcPr>
          <w:p w:rsidR="00766DD7" w:rsidRDefault="00632A06">
            <w:pPr>
              <w:pStyle w:val="TableParagraph"/>
              <w:ind w:left="4" w:right="36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коллектив,родители,обучающиеся</w:t>
            </w:r>
          </w:p>
        </w:tc>
      </w:tr>
      <w:tr w:rsidR="007A1AF0" w:rsidTr="00632A06">
        <w:trPr>
          <w:trHeight w:val="423"/>
        </w:trPr>
        <w:tc>
          <w:tcPr>
            <w:tcW w:w="1306" w:type="dxa"/>
          </w:tcPr>
          <w:p w:rsidR="007A1AF0" w:rsidRPr="007A1AF0" w:rsidRDefault="007A1AF0">
            <w:pPr>
              <w:pStyle w:val="TableParagraph"/>
              <w:spacing w:line="276" w:lineRule="auto"/>
              <w:ind w:left="4" w:right="83"/>
              <w:rPr>
                <w:sz w:val="18"/>
                <w:szCs w:val="18"/>
              </w:rPr>
            </w:pPr>
            <w:r w:rsidRPr="007A1AF0">
              <w:rPr>
                <w:sz w:val="18"/>
                <w:szCs w:val="18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4474" w:type="dxa"/>
          </w:tcPr>
          <w:p w:rsidR="007A1AF0" w:rsidRPr="007A1AF0" w:rsidRDefault="007A1AF0" w:rsidP="007A1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A1AF0">
              <w:rPr>
                <w:sz w:val="20"/>
                <w:szCs w:val="20"/>
              </w:rPr>
              <w:t>Проведение исследования профессиональных компетенций педагогических работников, анализ профессиональных дефицитов.</w:t>
            </w:r>
          </w:p>
          <w:p w:rsidR="007A1AF0" w:rsidRPr="007A1AF0" w:rsidRDefault="007A1AF0" w:rsidP="007A1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1AF0">
              <w:rPr>
                <w:sz w:val="20"/>
                <w:szCs w:val="20"/>
              </w:rPr>
              <w:t>Актуализация школьной модели методической службы и организация ее деятельности по повышению предметной и методической компетентности педагогических работников</w:t>
            </w:r>
          </w:p>
          <w:p w:rsidR="007A1AF0" w:rsidRPr="007A1AF0" w:rsidRDefault="007A1AF0" w:rsidP="007A1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proofErr w:type="gramStart"/>
            <w:r w:rsidRPr="007A1AF0">
              <w:rPr>
                <w:sz w:val="20"/>
                <w:szCs w:val="20"/>
              </w:rPr>
              <w:t>Организация участия 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      </w:r>
            <w:proofErr w:type="gramEnd"/>
          </w:p>
          <w:p w:rsidR="007A1AF0" w:rsidRPr="007A1AF0" w:rsidRDefault="007A1AF0" w:rsidP="007A1AF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7A1AF0">
              <w:rPr>
                <w:sz w:val="20"/>
                <w:szCs w:val="20"/>
              </w:rPr>
              <w:t xml:space="preserve">Создание условий для внедрения инновационных форм и технологий работы педагогов, совершенствование форм, методов и средств обучения. </w:t>
            </w:r>
          </w:p>
          <w:p w:rsidR="007A1AF0" w:rsidRPr="007A1AF0" w:rsidRDefault="007A1AF0" w:rsidP="007A1AF0">
            <w:pPr>
              <w:pStyle w:val="TableParagraph"/>
              <w:rPr>
                <w:sz w:val="20"/>
                <w:szCs w:val="20"/>
              </w:rPr>
            </w:pPr>
            <w:r w:rsidRPr="007A1AF0">
              <w:rPr>
                <w:sz w:val="20"/>
                <w:szCs w:val="20"/>
              </w:rPr>
              <w:t xml:space="preserve">5. Организация мероприятий по обмену опытом, в том числе </w:t>
            </w:r>
            <w:proofErr w:type="spellStart"/>
            <w:r w:rsidRPr="007A1AF0">
              <w:rPr>
                <w:sz w:val="20"/>
                <w:szCs w:val="20"/>
              </w:rPr>
              <w:t>взаимопосещения</w:t>
            </w:r>
            <w:proofErr w:type="spellEnd"/>
            <w:r w:rsidRPr="007A1AF0">
              <w:rPr>
                <w:sz w:val="20"/>
                <w:szCs w:val="20"/>
              </w:rPr>
              <w:t xml:space="preserve"> уроков с последующим самоанализом и анализом.</w:t>
            </w:r>
          </w:p>
          <w:p w:rsidR="007A1AF0" w:rsidRDefault="007A1AF0" w:rsidP="007A1AF0">
            <w:pPr>
              <w:pStyle w:val="TableParagraph"/>
              <w:tabs>
                <w:tab w:val="left" w:pos="173"/>
              </w:tabs>
              <w:spacing w:line="203" w:lineRule="exact"/>
              <w:ind w:left="172"/>
              <w:rPr>
                <w:w w:val="95"/>
                <w:sz w:val="18"/>
              </w:rPr>
            </w:pPr>
          </w:p>
        </w:tc>
        <w:tc>
          <w:tcPr>
            <w:tcW w:w="2271" w:type="dxa"/>
          </w:tcPr>
          <w:p w:rsidR="00754185" w:rsidRDefault="00754185" w:rsidP="00754185">
            <w:pPr>
              <w:pStyle w:val="TableParagraph"/>
              <w:ind w:righ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754185">
              <w:rPr>
                <w:sz w:val="20"/>
                <w:szCs w:val="20"/>
              </w:rPr>
              <w:t>Проведение онлайн-диагностики дефицитов методической компетентности педагогических раб</w:t>
            </w:r>
            <w:r>
              <w:rPr>
                <w:sz w:val="20"/>
                <w:szCs w:val="20"/>
              </w:rPr>
              <w:t>отников «</w:t>
            </w:r>
            <w:proofErr w:type="spellStart"/>
            <w:r>
              <w:rPr>
                <w:sz w:val="20"/>
                <w:szCs w:val="20"/>
              </w:rPr>
              <w:t>Интенсив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Я учитель»</w:t>
            </w:r>
          </w:p>
          <w:p w:rsidR="00754185" w:rsidRPr="00754185" w:rsidRDefault="00754185" w:rsidP="00754185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t xml:space="preserve">- </w:t>
            </w:r>
            <w:r w:rsidRPr="00754185">
              <w:rPr>
                <w:sz w:val="20"/>
                <w:szCs w:val="20"/>
              </w:rPr>
              <w:t>Анализ результатов диагностики дефицитов методической компетенции педагогических работников</w:t>
            </w:r>
          </w:p>
          <w:p w:rsidR="00754185" w:rsidRDefault="00754185" w:rsidP="00754185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Заседания</w:t>
            </w:r>
            <w:r w:rsidRPr="00754185">
              <w:rPr>
                <w:sz w:val="20"/>
                <w:szCs w:val="20"/>
              </w:rPr>
              <w:t xml:space="preserve"> методического </w:t>
            </w:r>
            <w:r>
              <w:rPr>
                <w:sz w:val="20"/>
                <w:szCs w:val="20"/>
              </w:rPr>
              <w:t>и педагогического советов</w:t>
            </w:r>
            <w:r w:rsidRPr="00754185">
              <w:rPr>
                <w:sz w:val="20"/>
                <w:szCs w:val="20"/>
              </w:rPr>
              <w:t xml:space="preserve"> школы по</w:t>
            </w:r>
            <w:r>
              <w:rPr>
                <w:sz w:val="20"/>
                <w:szCs w:val="20"/>
              </w:rPr>
              <w:t xml:space="preserve"> актуальным  темам </w:t>
            </w:r>
          </w:p>
          <w:p w:rsidR="00754185" w:rsidRDefault="00754185" w:rsidP="00754185">
            <w:pPr>
              <w:pStyle w:val="TableParagraph"/>
              <w:ind w:left="0" w:right="290"/>
            </w:pPr>
            <w:r>
              <w:rPr>
                <w:sz w:val="20"/>
                <w:szCs w:val="20"/>
              </w:rPr>
              <w:t xml:space="preserve">- </w:t>
            </w:r>
            <w:r w:rsidRPr="00754185">
              <w:rPr>
                <w:sz w:val="20"/>
                <w:szCs w:val="20"/>
              </w:rPr>
              <w:t>Планирование курсов ПК</w:t>
            </w:r>
          </w:p>
          <w:p w:rsidR="00754185" w:rsidRDefault="00754185" w:rsidP="00754185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t xml:space="preserve">- </w:t>
            </w:r>
            <w:r w:rsidRPr="00754185">
              <w:rPr>
                <w:sz w:val="20"/>
                <w:szCs w:val="20"/>
              </w:rPr>
              <w:t>Проведение педагогами (прошедшими курсовую подготовку) семинаров, обучающих тренингов, мастер</w:t>
            </w:r>
            <w:r w:rsidR="00725792">
              <w:rPr>
                <w:sz w:val="20"/>
                <w:szCs w:val="20"/>
              </w:rPr>
              <w:t>-</w:t>
            </w:r>
            <w:r w:rsidRPr="00754185">
              <w:rPr>
                <w:sz w:val="20"/>
                <w:szCs w:val="20"/>
              </w:rPr>
              <w:t>классов</w:t>
            </w:r>
          </w:p>
          <w:p w:rsidR="00754185" w:rsidRDefault="00754185" w:rsidP="00754185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54185">
              <w:rPr>
                <w:sz w:val="20"/>
                <w:szCs w:val="20"/>
              </w:rPr>
              <w:t>Разработка актуальных для школы карт посещения уроков «Анализ современного урока»</w:t>
            </w:r>
          </w:p>
          <w:p w:rsidR="00754185" w:rsidRDefault="00754185" w:rsidP="00754185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54185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754185">
              <w:rPr>
                <w:sz w:val="20"/>
                <w:szCs w:val="20"/>
              </w:rPr>
              <w:t>взаимопосещения</w:t>
            </w:r>
            <w:proofErr w:type="spellEnd"/>
            <w:r w:rsidRPr="00754185">
              <w:rPr>
                <w:sz w:val="20"/>
                <w:szCs w:val="20"/>
              </w:rPr>
              <w:t xml:space="preserve"> уроков с последующим самоанализом и анализом</w:t>
            </w:r>
          </w:p>
          <w:p w:rsidR="00754185" w:rsidRPr="00725792" w:rsidRDefault="00725792" w:rsidP="00725792">
            <w:pPr>
              <w:pStyle w:val="TableParagraph"/>
              <w:ind w:left="0" w:right="290"/>
              <w:rPr>
                <w:sz w:val="20"/>
                <w:szCs w:val="20"/>
              </w:rPr>
            </w:pPr>
            <w:r w:rsidRPr="00725792">
              <w:rPr>
                <w:sz w:val="20"/>
                <w:szCs w:val="20"/>
              </w:rPr>
              <w:t xml:space="preserve">- </w:t>
            </w:r>
            <w:r w:rsidR="00754185" w:rsidRPr="00725792">
              <w:rPr>
                <w:sz w:val="20"/>
                <w:szCs w:val="20"/>
              </w:rPr>
              <w:t xml:space="preserve">Анкетирование учителей об используемых педагогических </w:t>
            </w:r>
            <w:r w:rsidRPr="00725792">
              <w:rPr>
                <w:sz w:val="20"/>
                <w:szCs w:val="20"/>
              </w:rPr>
              <w:t>технологиях, самооценка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A1AF0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Май – август 2023</w:t>
            </w:r>
          </w:p>
          <w:p w:rsidR="00754185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216" w:hanging="216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Сентябрь 2023</w:t>
            </w: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54185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54185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Июнь</w:t>
            </w:r>
            <w:r w:rsidR="00754185">
              <w:rPr>
                <w:sz w:val="18"/>
              </w:rPr>
              <w:t>2023</w:t>
            </w:r>
            <w:r>
              <w:rPr>
                <w:sz w:val="18"/>
              </w:rPr>
              <w:t>-декабрь 2025</w:t>
            </w: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Сентябрь – октябрь 2023</w:t>
            </w: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Сентябрь 2023 – декабрь 2025</w:t>
            </w: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Сентябрь 2023 – октябрь 2023</w:t>
            </w: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  <w:p w:rsidR="00725792" w:rsidRDefault="00725792" w:rsidP="00725792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Сентябрь 2023 – декабрь 2025</w:t>
            </w:r>
          </w:p>
          <w:p w:rsidR="00725792" w:rsidRDefault="00725792" w:rsidP="00754185">
            <w:pPr>
              <w:pStyle w:val="TableParagraph"/>
              <w:spacing w:line="278" w:lineRule="auto"/>
              <w:ind w:left="0"/>
              <w:jc w:val="both"/>
              <w:rPr>
                <w:sz w:val="18"/>
              </w:rPr>
            </w:pPr>
          </w:p>
        </w:tc>
        <w:tc>
          <w:tcPr>
            <w:tcW w:w="2838" w:type="dxa"/>
          </w:tcPr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415D43">
              <w:rPr>
                <w:sz w:val="24"/>
                <w:szCs w:val="24"/>
              </w:rPr>
              <w:lastRenderedPageBreak/>
              <w:t xml:space="preserve">- </w:t>
            </w:r>
            <w:r w:rsidRPr="00632A06">
              <w:rPr>
                <w:sz w:val="20"/>
                <w:szCs w:val="20"/>
              </w:rPr>
              <w:t xml:space="preserve">Увеличение доли педагогических работников, представивших опыт профессиональной деятельности на методических мероприятиях различного уровня. 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 xml:space="preserve">- Увеличение доли педагогов, </w:t>
            </w:r>
            <w:r w:rsidRPr="00632A06">
              <w:rPr>
                <w:sz w:val="20"/>
                <w:szCs w:val="20"/>
              </w:rPr>
              <w:lastRenderedPageBreak/>
              <w:t xml:space="preserve">для которых разработан и реализуется индивидуальный план развития и профессионального роста педагога. 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>- Увеличение доли педагогических работников, участвующих в конкурсах профессионального мастерства.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>- Увеличение доли педагогов, вовлеченных в инновационную деятельность.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 xml:space="preserve">- Увеличение количества учебных занятий, посещенных в рамках </w:t>
            </w:r>
            <w:proofErr w:type="spellStart"/>
            <w:r w:rsidRPr="00632A06">
              <w:rPr>
                <w:sz w:val="20"/>
                <w:szCs w:val="20"/>
              </w:rPr>
              <w:t>взаимопосещения</w:t>
            </w:r>
            <w:proofErr w:type="spellEnd"/>
            <w:r w:rsidRPr="00632A06">
              <w:rPr>
                <w:sz w:val="20"/>
                <w:szCs w:val="20"/>
              </w:rPr>
              <w:t xml:space="preserve"> уроков.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 xml:space="preserve">- Наличие нормативной правовой базы ОО по функционированию </w:t>
            </w:r>
            <w:proofErr w:type="spellStart"/>
            <w:r w:rsidRPr="00632A06">
              <w:rPr>
                <w:sz w:val="20"/>
                <w:szCs w:val="20"/>
              </w:rPr>
              <w:t>внутришкольной</w:t>
            </w:r>
            <w:proofErr w:type="spellEnd"/>
            <w:r w:rsidRPr="00632A06">
              <w:rPr>
                <w:sz w:val="20"/>
                <w:szCs w:val="20"/>
              </w:rPr>
              <w:t xml:space="preserve"> оценки качества образования.</w:t>
            </w:r>
          </w:p>
          <w:p w:rsidR="00632A06" w:rsidRPr="00632A06" w:rsidRDefault="00632A06" w:rsidP="00632A06">
            <w:pPr>
              <w:pStyle w:val="TableParagraph"/>
              <w:tabs>
                <w:tab w:val="left" w:pos="1086"/>
                <w:tab w:val="left" w:pos="1088"/>
              </w:tabs>
              <w:ind w:left="0"/>
              <w:rPr>
                <w:w w:val="90"/>
                <w:sz w:val="20"/>
                <w:szCs w:val="20"/>
              </w:rPr>
            </w:pPr>
            <w:r w:rsidRPr="00632A06">
              <w:rPr>
                <w:sz w:val="20"/>
                <w:szCs w:val="20"/>
              </w:rPr>
              <w:t>- Удовлетворенность родителей (законных представителей) качеством преподавания</w:t>
            </w:r>
          </w:p>
          <w:p w:rsidR="007A1AF0" w:rsidRDefault="007A1AF0">
            <w:pPr>
              <w:pStyle w:val="TableParagraph"/>
              <w:spacing w:line="278" w:lineRule="auto"/>
              <w:rPr>
                <w:w w:val="85"/>
                <w:sz w:val="18"/>
              </w:rPr>
            </w:pPr>
          </w:p>
        </w:tc>
        <w:tc>
          <w:tcPr>
            <w:tcW w:w="1556" w:type="dxa"/>
          </w:tcPr>
          <w:p w:rsidR="00632A06" w:rsidRDefault="00632A06" w:rsidP="00632A06">
            <w:pPr>
              <w:pStyle w:val="TableParagraph"/>
              <w:spacing w:line="276" w:lineRule="auto"/>
              <w:ind w:right="205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Администрацияшколы, классныеруководители,учителя-</w:t>
            </w:r>
          </w:p>
          <w:p w:rsidR="007A1AF0" w:rsidRDefault="00632A06" w:rsidP="00632A06">
            <w:pPr>
              <w:pStyle w:val="TableParagraph"/>
              <w:spacing w:line="276" w:lineRule="auto"/>
              <w:ind w:right="205"/>
              <w:rPr>
                <w:sz w:val="18"/>
              </w:rPr>
            </w:pPr>
            <w:r>
              <w:rPr>
                <w:sz w:val="18"/>
              </w:rPr>
              <w:t>предметники,социальныйпедагог</w:t>
            </w:r>
          </w:p>
        </w:tc>
        <w:tc>
          <w:tcPr>
            <w:tcW w:w="1441" w:type="dxa"/>
          </w:tcPr>
          <w:p w:rsidR="007A1AF0" w:rsidRDefault="00632A06" w:rsidP="00632A06">
            <w:pPr>
              <w:pStyle w:val="TableParagraph"/>
              <w:ind w:left="4" w:right="3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коллектив</w:t>
            </w:r>
          </w:p>
        </w:tc>
      </w:tr>
    </w:tbl>
    <w:p w:rsidR="00766DD7" w:rsidRDefault="00766DD7">
      <w:pPr>
        <w:rPr>
          <w:sz w:val="20"/>
        </w:rPr>
        <w:sectPr w:rsidR="00766DD7">
          <w:pgSz w:w="16840" w:h="11910" w:orient="landscape"/>
          <w:pgMar w:top="720" w:right="520" w:bottom="280" w:left="1060" w:header="720" w:footer="720" w:gutter="0"/>
          <w:cols w:space="720"/>
        </w:sectPr>
      </w:pPr>
    </w:p>
    <w:p w:rsidR="00766DD7" w:rsidRDefault="00632A06" w:rsidP="00632A06">
      <w:pPr>
        <w:pStyle w:val="1"/>
        <w:tabs>
          <w:tab w:val="left" w:pos="2914"/>
          <w:tab w:val="left" w:pos="2915"/>
        </w:tabs>
        <w:spacing w:before="71"/>
        <w:ind w:left="300"/>
        <w:jc w:val="center"/>
      </w:pPr>
      <w:r>
        <w:lastRenderedPageBreak/>
        <w:t>Механизм реализациипрограммы</w:t>
      </w:r>
    </w:p>
    <w:p w:rsidR="00766DD7" w:rsidRDefault="00766DD7">
      <w:pPr>
        <w:pStyle w:val="a3"/>
        <w:spacing w:before="8"/>
        <w:rPr>
          <w:b/>
          <w:sz w:val="30"/>
        </w:rPr>
      </w:pPr>
    </w:p>
    <w:p w:rsid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>Руководителем программы является руководитель образовательной организации,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766DD7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p w:rsidR="00766DD7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>Контроль исполнения программы осуществляет муниципальный координатор, куратор, директор школы.</w:t>
      </w:r>
    </w:p>
    <w:p w:rsidR="00632A06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>Программа реализуется за счёт взаимодействия всех заинтересованных лиц на основе планирования и дополнительного создания программ и проектов. По каждому фактору, диагностируемому в рисковом профиле, разработана программа:</w:t>
      </w:r>
    </w:p>
    <w:p w:rsidR="00632A06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- Программа</w:t>
      </w:r>
      <w:r w:rsidRPr="00632A06">
        <w:rPr>
          <w:sz w:val="24"/>
          <w:szCs w:val="24"/>
        </w:rPr>
        <w:t xml:space="preserve"> снижения доли </w:t>
      </w:r>
      <w:proofErr w:type="gramStart"/>
      <w:r w:rsidRPr="00632A06">
        <w:rPr>
          <w:sz w:val="24"/>
          <w:szCs w:val="24"/>
        </w:rPr>
        <w:t>обучающихся</w:t>
      </w:r>
      <w:proofErr w:type="gramEnd"/>
      <w:r w:rsidRPr="00632A06">
        <w:rPr>
          <w:sz w:val="24"/>
          <w:szCs w:val="24"/>
        </w:rPr>
        <w:t xml:space="preserve"> с рисками учебной </w:t>
      </w:r>
      <w:proofErr w:type="spellStart"/>
      <w:r w:rsidRPr="00632A06">
        <w:rPr>
          <w:sz w:val="24"/>
          <w:szCs w:val="24"/>
        </w:rPr>
        <w:t>неуспешности</w:t>
      </w:r>
      <w:proofErr w:type="spellEnd"/>
      <w:r w:rsidRPr="00632A06">
        <w:rPr>
          <w:sz w:val="24"/>
          <w:szCs w:val="24"/>
        </w:rPr>
        <w:t>.</w:t>
      </w:r>
    </w:p>
    <w:p w:rsidR="00766DD7" w:rsidRPr="00632A06" w:rsidRDefault="00632A06" w:rsidP="00632A06">
      <w:pPr>
        <w:pStyle w:val="TableParagraph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- Программа повышения предметной и методической компетентности                                 педагогических работников</w:t>
      </w:r>
    </w:p>
    <w:p w:rsidR="00766DD7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 xml:space="preserve">Мероприятия по реализации Программы являются основой годового плана работы школы. Информация о ходе реализации Программы в целом и отдельных </w:t>
      </w:r>
      <w:proofErr w:type="spellStart"/>
      <w:r w:rsidRPr="00632A06">
        <w:rPr>
          <w:sz w:val="24"/>
          <w:szCs w:val="24"/>
        </w:rPr>
        <w:t>антирисковых</w:t>
      </w:r>
      <w:proofErr w:type="spellEnd"/>
      <w:r w:rsidRPr="00632A06">
        <w:rPr>
          <w:sz w:val="24"/>
          <w:szCs w:val="24"/>
        </w:rPr>
        <w:t xml:space="preserve"> программ регулярно представляется на заседании педагогического совета.</w:t>
      </w:r>
    </w:p>
    <w:p w:rsidR="00766DD7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 xml:space="preserve">Сотрудничество участников программы (муниципальный координатор, куратор школы, МАОУ– СОШ села Батурино) осуществляется при помощи телефонной связи, BKC, </w:t>
      </w:r>
      <w:proofErr w:type="spellStart"/>
      <w:r w:rsidRPr="00632A06">
        <w:rPr>
          <w:sz w:val="24"/>
          <w:szCs w:val="24"/>
        </w:rPr>
        <w:t>мессенджеров</w:t>
      </w:r>
      <w:proofErr w:type="spellEnd"/>
      <w:r w:rsidRPr="00632A06">
        <w:rPr>
          <w:sz w:val="24"/>
          <w:szCs w:val="24"/>
        </w:rPr>
        <w:t>, посредством электронной почты, посещения школы.</w:t>
      </w:r>
    </w:p>
    <w:p w:rsidR="00766DD7" w:rsidRPr="00632A06" w:rsidRDefault="00632A06" w:rsidP="00632A06">
      <w:pPr>
        <w:pStyle w:val="TableParagraph"/>
        <w:spacing w:line="276" w:lineRule="auto"/>
        <w:rPr>
          <w:sz w:val="24"/>
          <w:szCs w:val="24"/>
        </w:rPr>
      </w:pPr>
      <w:r w:rsidRPr="00632A06">
        <w:rPr>
          <w:sz w:val="24"/>
          <w:szCs w:val="24"/>
        </w:rPr>
        <w:t>Реализация Программы предусматривает формирование рабочих документов, связанных с перечнем первоочередных работ, вытекающих из системы мероприятий Программы, с разграничением функций исполнителей.</w:t>
      </w:r>
    </w:p>
    <w:p w:rsidR="00B37264" w:rsidRPr="00632A06" w:rsidRDefault="00B37264" w:rsidP="00632A06">
      <w:pPr>
        <w:pStyle w:val="TableParagraph"/>
        <w:spacing w:line="276" w:lineRule="auto"/>
        <w:rPr>
          <w:sz w:val="24"/>
          <w:szCs w:val="24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>
      <w:pPr>
        <w:pStyle w:val="a3"/>
        <w:spacing w:line="278" w:lineRule="auto"/>
        <w:ind w:left="119" w:right="103" w:firstLine="706"/>
        <w:jc w:val="both"/>
        <w:rPr>
          <w:w w:val="95"/>
        </w:rPr>
      </w:pPr>
    </w:p>
    <w:p w:rsidR="00B37264" w:rsidRDefault="00B37264" w:rsidP="006F3371">
      <w:pPr>
        <w:pStyle w:val="a3"/>
        <w:spacing w:line="278" w:lineRule="auto"/>
        <w:ind w:right="103"/>
        <w:jc w:val="both"/>
      </w:pPr>
    </w:p>
    <w:sectPr w:rsidR="00B37264" w:rsidSect="00D24E81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E1B"/>
    <w:multiLevelType w:val="hybridMultilevel"/>
    <w:tmpl w:val="CE82F7E6"/>
    <w:lvl w:ilvl="0" w:tplc="C0BEB82A">
      <w:numFmt w:val="bullet"/>
      <w:lvlText w:val="-"/>
      <w:lvlJc w:val="left"/>
      <w:pPr>
        <w:ind w:left="699" w:hanging="423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A5EE22E4">
      <w:numFmt w:val="bullet"/>
      <w:lvlText w:val="•"/>
      <w:lvlJc w:val="left"/>
      <w:pPr>
        <w:ind w:left="1697" w:hanging="423"/>
      </w:pPr>
      <w:rPr>
        <w:rFonts w:hint="default"/>
        <w:lang w:val="ru-RU" w:eastAsia="en-US" w:bidi="ar-SA"/>
      </w:rPr>
    </w:lvl>
    <w:lvl w:ilvl="2" w:tplc="DBC6E512">
      <w:numFmt w:val="bullet"/>
      <w:lvlText w:val="•"/>
      <w:lvlJc w:val="left"/>
      <w:pPr>
        <w:ind w:left="2695" w:hanging="423"/>
      </w:pPr>
      <w:rPr>
        <w:rFonts w:hint="default"/>
        <w:lang w:val="ru-RU" w:eastAsia="en-US" w:bidi="ar-SA"/>
      </w:rPr>
    </w:lvl>
    <w:lvl w:ilvl="3" w:tplc="A3324FC8">
      <w:numFmt w:val="bullet"/>
      <w:lvlText w:val="•"/>
      <w:lvlJc w:val="left"/>
      <w:pPr>
        <w:ind w:left="3693" w:hanging="423"/>
      </w:pPr>
      <w:rPr>
        <w:rFonts w:hint="default"/>
        <w:lang w:val="ru-RU" w:eastAsia="en-US" w:bidi="ar-SA"/>
      </w:rPr>
    </w:lvl>
    <w:lvl w:ilvl="4" w:tplc="41D621E4">
      <w:numFmt w:val="bullet"/>
      <w:lvlText w:val="•"/>
      <w:lvlJc w:val="left"/>
      <w:pPr>
        <w:ind w:left="4691" w:hanging="423"/>
      </w:pPr>
      <w:rPr>
        <w:rFonts w:hint="default"/>
        <w:lang w:val="ru-RU" w:eastAsia="en-US" w:bidi="ar-SA"/>
      </w:rPr>
    </w:lvl>
    <w:lvl w:ilvl="5" w:tplc="89F89406">
      <w:numFmt w:val="bullet"/>
      <w:lvlText w:val="•"/>
      <w:lvlJc w:val="left"/>
      <w:pPr>
        <w:ind w:left="5689" w:hanging="423"/>
      </w:pPr>
      <w:rPr>
        <w:rFonts w:hint="default"/>
        <w:lang w:val="ru-RU" w:eastAsia="en-US" w:bidi="ar-SA"/>
      </w:rPr>
    </w:lvl>
    <w:lvl w:ilvl="6" w:tplc="31887CB6">
      <w:numFmt w:val="bullet"/>
      <w:lvlText w:val="•"/>
      <w:lvlJc w:val="left"/>
      <w:pPr>
        <w:ind w:left="6687" w:hanging="423"/>
      </w:pPr>
      <w:rPr>
        <w:rFonts w:hint="default"/>
        <w:lang w:val="ru-RU" w:eastAsia="en-US" w:bidi="ar-SA"/>
      </w:rPr>
    </w:lvl>
    <w:lvl w:ilvl="7" w:tplc="C8D06B92">
      <w:numFmt w:val="bullet"/>
      <w:lvlText w:val="•"/>
      <w:lvlJc w:val="left"/>
      <w:pPr>
        <w:ind w:left="7685" w:hanging="423"/>
      </w:pPr>
      <w:rPr>
        <w:rFonts w:hint="default"/>
        <w:lang w:val="ru-RU" w:eastAsia="en-US" w:bidi="ar-SA"/>
      </w:rPr>
    </w:lvl>
    <w:lvl w:ilvl="8" w:tplc="3024623C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1">
    <w:nsid w:val="01E13E10"/>
    <w:multiLevelType w:val="hybridMultilevel"/>
    <w:tmpl w:val="67767122"/>
    <w:lvl w:ilvl="0" w:tplc="A25E7FCE">
      <w:start w:val="1"/>
      <w:numFmt w:val="upperRoman"/>
      <w:lvlText w:val="%1."/>
      <w:lvlJc w:val="left"/>
      <w:pPr>
        <w:ind w:left="1021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08EE4A6">
      <w:start w:val="1"/>
      <w:numFmt w:val="decimal"/>
      <w:lvlText w:val="%2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3E2D5A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4CA84DC2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A1EE994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DDB029DC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2E0A8A48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7D12B59E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E918F110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2">
    <w:nsid w:val="03725FB5"/>
    <w:multiLevelType w:val="hybridMultilevel"/>
    <w:tmpl w:val="FBE4125A"/>
    <w:lvl w:ilvl="0" w:tplc="86808104">
      <w:start w:val="1"/>
      <w:numFmt w:val="decimal"/>
      <w:lvlText w:val="%1."/>
      <w:lvlJc w:val="left"/>
      <w:pPr>
        <w:ind w:left="480" w:hanging="356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ECEEECF2">
      <w:numFmt w:val="bullet"/>
      <w:lvlText w:val="•"/>
      <w:lvlJc w:val="left"/>
      <w:pPr>
        <w:ind w:left="1390" w:hanging="356"/>
      </w:pPr>
      <w:rPr>
        <w:rFonts w:hint="default"/>
        <w:lang w:val="ru-RU" w:eastAsia="en-US" w:bidi="ar-SA"/>
      </w:rPr>
    </w:lvl>
    <w:lvl w:ilvl="2" w:tplc="8AA43DAE">
      <w:numFmt w:val="bullet"/>
      <w:lvlText w:val="•"/>
      <w:lvlJc w:val="left"/>
      <w:pPr>
        <w:ind w:left="2300" w:hanging="356"/>
      </w:pPr>
      <w:rPr>
        <w:rFonts w:hint="default"/>
        <w:lang w:val="ru-RU" w:eastAsia="en-US" w:bidi="ar-SA"/>
      </w:rPr>
    </w:lvl>
    <w:lvl w:ilvl="3" w:tplc="AEB49BC2"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1046A102">
      <w:numFmt w:val="bullet"/>
      <w:lvlText w:val="•"/>
      <w:lvlJc w:val="left"/>
      <w:pPr>
        <w:ind w:left="4121" w:hanging="356"/>
      </w:pPr>
      <w:rPr>
        <w:rFonts w:hint="default"/>
        <w:lang w:val="ru-RU" w:eastAsia="en-US" w:bidi="ar-SA"/>
      </w:rPr>
    </w:lvl>
    <w:lvl w:ilvl="5" w:tplc="46A47814">
      <w:numFmt w:val="bullet"/>
      <w:lvlText w:val="•"/>
      <w:lvlJc w:val="left"/>
      <w:pPr>
        <w:ind w:left="5032" w:hanging="356"/>
      </w:pPr>
      <w:rPr>
        <w:rFonts w:hint="default"/>
        <w:lang w:val="ru-RU" w:eastAsia="en-US" w:bidi="ar-SA"/>
      </w:rPr>
    </w:lvl>
    <w:lvl w:ilvl="6" w:tplc="3648CE12">
      <w:numFmt w:val="bullet"/>
      <w:lvlText w:val="•"/>
      <w:lvlJc w:val="left"/>
      <w:pPr>
        <w:ind w:left="5942" w:hanging="356"/>
      </w:pPr>
      <w:rPr>
        <w:rFonts w:hint="default"/>
        <w:lang w:val="ru-RU" w:eastAsia="en-US" w:bidi="ar-SA"/>
      </w:rPr>
    </w:lvl>
    <w:lvl w:ilvl="7" w:tplc="3356BEC0">
      <w:numFmt w:val="bullet"/>
      <w:lvlText w:val="•"/>
      <w:lvlJc w:val="left"/>
      <w:pPr>
        <w:ind w:left="6852" w:hanging="356"/>
      </w:pPr>
      <w:rPr>
        <w:rFonts w:hint="default"/>
        <w:lang w:val="ru-RU" w:eastAsia="en-US" w:bidi="ar-SA"/>
      </w:rPr>
    </w:lvl>
    <w:lvl w:ilvl="8" w:tplc="43F6A7FC">
      <w:numFmt w:val="bullet"/>
      <w:lvlText w:val="•"/>
      <w:lvlJc w:val="left"/>
      <w:pPr>
        <w:ind w:left="7763" w:hanging="356"/>
      </w:pPr>
      <w:rPr>
        <w:rFonts w:hint="default"/>
        <w:lang w:val="ru-RU" w:eastAsia="en-US" w:bidi="ar-SA"/>
      </w:rPr>
    </w:lvl>
  </w:abstractNum>
  <w:abstractNum w:abstractNumId="3">
    <w:nsid w:val="11C61A83"/>
    <w:multiLevelType w:val="hybridMultilevel"/>
    <w:tmpl w:val="90F8DEC8"/>
    <w:lvl w:ilvl="0" w:tplc="1842DA76">
      <w:start w:val="1"/>
      <w:numFmt w:val="decimal"/>
      <w:lvlText w:val="%1."/>
      <w:lvlJc w:val="left"/>
      <w:pPr>
        <w:ind w:left="30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04B46">
      <w:numFmt w:val="bullet"/>
      <w:lvlText w:val="•"/>
      <w:lvlJc w:val="left"/>
      <w:pPr>
        <w:ind w:left="668" w:hanging="245"/>
      </w:pPr>
      <w:rPr>
        <w:rFonts w:hint="default"/>
        <w:lang w:val="ru-RU" w:eastAsia="en-US" w:bidi="ar-SA"/>
      </w:rPr>
    </w:lvl>
    <w:lvl w:ilvl="2" w:tplc="185ABDC6">
      <w:numFmt w:val="bullet"/>
      <w:lvlText w:val="•"/>
      <w:lvlJc w:val="left"/>
      <w:pPr>
        <w:ind w:left="1296" w:hanging="245"/>
      </w:pPr>
      <w:rPr>
        <w:rFonts w:hint="default"/>
        <w:lang w:val="ru-RU" w:eastAsia="en-US" w:bidi="ar-SA"/>
      </w:rPr>
    </w:lvl>
    <w:lvl w:ilvl="3" w:tplc="F0E4191C">
      <w:numFmt w:val="bullet"/>
      <w:lvlText w:val="•"/>
      <w:lvlJc w:val="left"/>
      <w:pPr>
        <w:ind w:left="1925" w:hanging="245"/>
      </w:pPr>
      <w:rPr>
        <w:rFonts w:hint="default"/>
        <w:lang w:val="ru-RU" w:eastAsia="en-US" w:bidi="ar-SA"/>
      </w:rPr>
    </w:lvl>
    <w:lvl w:ilvl="4" w:tplc="C21E8E20">
      <w:numFmt w:val="bullet"/>
      <w:lvlText w:val="•"/>
      <w:lvlJc w:val="left"/>
      <w:pPr>
        <w:ind w:left="2553" w:hanging="245"/>
      </w:pPr>
      <w:rPr>
        <w:rFonts w:hint="default"/>
        <w:lang w:val="ru-RU" w:eastAsia="en-US" w:bidi="ar-SA"/>
      </w:rPr>
    </w:lvl>
    <w:lvl w:ilvl="5" w:tplc="0AF822E8">
      <w:numFmt w:val="bullet"/>
      <w:lvlText w:val="•"/>
      <w:lvlJc w:val="left"/>
      <w:pPr>
        <w:ind w:left="3182" w:hanging="245"/>
      </w:pPr>
      <w:rPr>
        <w:rFonts w:hint="default"/>
        <w:lang w:val="ru-RU" w:eastAsia="en-US" w:bidi="ar-SA"/>
      </w:rPr>
    </w:lvl>
    <w:lvl w:ilvl="6" w:tplc="9ECC8068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7" w:tplc="7E643DD8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8" w:tplc="1CD2F74A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</w:abstractNum>
  <w:abstractNum w:abstractNumId="4">
    <w:nsid w:val="19C42765"/>
    <w:multiLevelType w:val="hybridMultilevel"/>
    <w:tmpl w:val="1E7A760C"/>
    <w:lvl w:ilvl="0" w:tplc="3942F6F4">
      <w:start w:val="1"/>
      <w:numFmt w:val="decimal"/>
      <w:lvlText w:val="%1."/>
      <w:lvlJc w:val="left"/>
      <w:pPr>
        <w:ind w:left="4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924AB09E">
      <w:numFmt w:val="bullet"/>
      <w:lvlText w:val="•"/>
      <w:lvlJc w:val="left"/>
      <w:pPr>
        <w:ind w:left="446" w:hanging="183"/>
      </w:pPr>
      <w:rPr>
        <w:rFonts w:hint="default"/>
        <w:lang w:val="ru-RU" w:eastAsia="en-US" w:bidi="ar-SA"/>
      </w:rPr>
    </w:lvl>
    <w:lvl w:ilvl="2" w:tplc="12140168">
      <w:numFmt w:val="bullet"/>
      <w:lvlText w:val="•"/>
      <w:lvlJc w:val="left"/>
      <w:pPr>
        <w:ind w:left="892" w:hanging="183"/>
      </w:pPr>
      <w:rPr>
        <w:rFonts w:hint="default"/>
        <w:lang w:val="ru-RU" w:eastAsia="en-US" w:bidi="ar-SA"/>
      </w:rPr>
    </w:lvl>
    <w:lvl w:ilvl="3" w:tplc="5186E696">
      <w:numFmt w:val="bullet"/>
      <w:lvlText w:val="•"/>
      <w:lvlJc w:val="left"/>
      <w:pPr>
        <w:ind w:left="1339" w:hanging="183"/>
      </w:pPr>
      <w:rPr>
        <w:rFonts w:hint="default"/>
        <w:lang w:val="ru-RU" w:eastAsia="en-US" w:bidi="ar-SA"/>
      </w:rPr>
    </w:lvl>
    <w:lvl w:ilvl="4" w:tplc="A2E011C8">
      <w:numFmt w:val="bullet"/>
      <w:lvlText w:val="•"/>
      <w:lvlJc w:val="left"/>
      <w:pPr>
        <w:ind w:left="1785" w:hanging="183"/>
      </w:pPr>
      <w:rPr>
        <w:rFonts w:hint="default"/>
        <w:lang w:val="ru-RU" w:eastAsia="en-US" w:bidi="ar-SA"/>
      </w:rPr>
    </w:lvl>
    <w:lvl w:ilvl="5" w:tplc="8D7C5594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6" w:tplc="A09AB6C2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7" w:tplc="D012C0E0">
      <w:numFmt w:val="bullet"/>
      <w:lvlText w:val="•"/>
      <w:lvlJc w:val="left"/>
      <w:pPr>
        <w:ind w:left="3124" w:hanging="183"/>
      </w:pPr>
      <w:rPr>
        <w:rFonts w:hint="default"/>
        <w:lang w:val="ru-RU" w:eastAsia="en-US" w:bidi="ar-SA"/>
      </w:rPr>
    </w:lvl>
    <w:lvl w:ilvl="8" w:tplc="0D946CEA">
      <w:numFmt w:val="bullet"/>
      <w:lvlText w:val="•"/>
      <w:lvlJc w:val="left"/>
      <w:pPr>
        <w:ind w:left="3571" w:hanging="183"/>
      </w:pPr>
      <w:rPr>
        <w:rFonts w:hint="default"/>
        <w:lang w:val="ru-RU" w:eastAsia="en-US" w:bidi="ar-SA"/>
      </w:rPr>
    </w:lvl>
  </w:abstractNum>
  <w:abstractNum w:abstractNumId="5">
    <w:nsid w:val="1C9C3DA0"/>
    <w:multiLevelType w:val="hybridMultilevel"/>
    <w:tmpl w:val="5E289AFC"/>
    <w:lvl w:ilvl="0" w:tplc="D19035F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24E371C"/>
    <w:multiLevelType w:val="hybridMultilevel"/>
    <w:tmpl w:val="8F16BAAC"/>
    <w:lvl w:ilvl="0" w:tplc="D2D4C5C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4283CC9"/>
    <w:multiLevelType w:val="hybridMultilevel"/>
    <w:tmpl w:val="64989838"/>
    <w:lvl w:ilvl="0" w:tplc="361899FA">
      <w:start w:val="1"/>
      <w:numFmt w:val="decimal"/>
      <w:lvlText w:val="%1."/>
      <w:lvlJc w:val="left"/>
      <w:pPr>
        <w:ind w:left="14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DCDA8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2" w:tplc="E796045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941448A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CCDA47EE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5" w:tplc="D0DE5E66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C9DC83FA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9F4479EE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8" w:tplc="3CFCEA56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8">
    <w:nsid w:val="2F407880"/>
    <w:multiLevelType w:val="hybridMultilevel"/>
    <w:tmpl w:val="53E6F9DA"/>
    <w:lvl w:ilvl="0" w:tplc="CD8027D4">
      <w:start w:val="1"/>
      <w:numFmt w:val="decimal"/>
      <w:lvlText w:val="%1."/>
      <w:lvlJc w:val="left"/>
      <w:pPr>
        <w:ind w:left="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F49DBC">
      <w:numFmt w:val="bullet"/>
      <w:lvlText w:val="•"/>
      <w:lvlJc w:val="left"/>
      <w:pPr>
        <w:ind w:left="650" w:hanging="245"/>
      </w:pPr>
      <w:rPr>
        <w:rFonts w:hint="default"/>
        <w:lang w:val="ru-RU" w:eastAsia="en-US" w:bidi="ar-SA"/>
      </w:rPr>
    </w:lvl>
    <w:lvl w:ilvl="2" w:tplc="CD3C2B3A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3" w:tplc="AD0AD354">
      <w:numFmt w:val="bullet"/>
      <w:lvlText w:val="•"/>
      <w:lvlJc w:val="left"/>
      <w:pPr>
        <w:ind w:left="1911" w:hanging="245"/>
      </w:pPr>
      <w:rPr>
        <w:rFonts w:hint="default"/>
        <w:lang w:val="ru-RU" w:eastAsia="en-US" w:bidi="ar-SA"/>
      </w:rPr>
    </w:lvl>
    <w:lvl w:ilvl="4" w:tplc="DC901750">
      <w:numFmt w:val="bullet"/>
      <w:lvlText w:val="•"/>
      <w:lvlJc w:val="left"/>
      <w:pPr>
        <w:ind w:left="2541" w:hanging="245"/>
      </w:pPr>
      <w:rPr>
        <w:rFonts w:hint="default"/>
        <w:lang w:val="ru-RU" w:eastAsia="en-US" w:bidi="ar-SA"/>
      </w:rPr>
    </w:lvl>
    <w:lvl w:ilvl="5" w:tplc="DBDE70F2">
      <w:numFmt w:val="bullet"/>
      <w:lvlText w:val="•"/>
      <w:lvlJc w:val="left"/>
      <w:pPr>
        <w:ind w:left="3172" w:hanging="245"/>
      </w:pPr>
      <w:rPr>
        <w:rFonts w:hint="default"/>
        <w:lang w:val="ru-RU" w:eastAsia="en-US" w:bidi="ar-SA"/>
      </w:rPr>
    </w:lvl>
    <w:lvl w:ilvl="6" w:tplc="79F2D04C">
      <w:numFmt w:val="bullet"/>
      <w:lvlText w:val="•"/>
      <w:lvlJc w:val="left"/>
      <w:pPr>
        <w:ind w:left="3802" w:hanging="245"/>
      </w:pPr>
      <w:rPr>
        <w:rFonts w:hint="default"/>
        <w:lang w:val="ru-RU" w:eastAsia="en-US" w:bidi="ar-SA"/>
      </w:rPr>
    </w:lvl>
    <w:lvl w:ilvl="7" w:tplc="B136EECA">
      <w:numFmt w:val="bullet"/>
      <w:lvlText w:val="•"/>
      <w:lvlJc w:val="left"/>
      <w:pPr>
        <w:ind w:left="4432" w:hanging="245"/>
      </w:pPr>
      <w:rPr>
        <w:rFonts w:hint="default"/>
        <w:lang w:val="ru-RU" w:eastAsia="en-US" w:bidi="ar-SA"/>
      </w:rPr>
    </w:lvl>
    <w:lvl w:ilvl="8" w:tplc="7C3EFA62">
      <w:numFmt w:val="bullet"/>
      <w:lvlText w:val="•"/>
      <w:lvlJc w:val="left"/>
      <w:pPr>
        <w:ind w:left="5063" w:hanging="245"/>
      </w:pPr>
      <w:rPr>
        <w:rFonts w:hint="default"/>
        <w:lang w:val="ru-RU" w:eastAsia="en-US" w:bidi="ar-SA"/>
      </w:rPr>
    </w:lvl>
  </w:abstractNum>
  <w:abstractNum w:abstractNumId="9">
    <w:nsid w:val="362578CD"/>
    <w:multiLevelType w:val="hybridMultilevel"/>
    <w:tmpl w:val="5BC61376"/>
    <w:lvl w:ilvl="0" w:tplc="FE268F88">
      <w:numFmt w:val="bullet"/>
      <w:lvlText w:val="-"/>
      <w:lvlJc w:val="left"/>
      <w:pPr>
        <w:ind w:left="367" w:hanging="361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E8629E0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2" w:tplc="EAE03D4A">
      <w:numFmt w:val="bullet"/>
      <w:lvlText w:val="-"/>
      <w:lvlJc w:val="left"/>
      <w:pPr>
        <w:ind w:left="1087" w:hanging="360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3" w:tplc="B31CA5A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4" w:tplc="3D48572C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5" w:tplc="852EC670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6" w:tplc="3172708E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7" w:tplc="94228114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8" w:tplc="440E2B92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</w:abstractNum>
  <w:abstractNum w:abstractNumId="10">
    <w:nsid w:val="39716C2A"/>
    <w:multiLevelType w:val="hybridMultilevel"/>
    <w:tmpl w:val="BC382438"/>
    <w:lvl w:ilvl="0" w:tplc="DB6EC016">
      <w:start w:val="1"/>
      <w:numFmt w:val="decimal"/>
      <w:lvlText w:val="%1."/>
      <w:lvlJc w:val="left"/>
      <w:pPr>
        <w:ind w:left="4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BCC8D29E">
      <w:numFmt w:val="bullet"/>
      <w:lvlText w:val="•"/>
      <w:lvlJc w:val="left"/>
      <w:pPr>
        <w:ind w:left="446" w:hanging="183"/>
      </w:pPr>
      <w:rPr>
        <w:rFonts w:hint="default"/>
        <w:lang w:val="ru-RU" w:eastAsia="en-US" w:bidi="ar-SA"/>
      </w:rPr>
    </w:lvl>
    <w:lvl w:ilvl="2" w:tplc="958473CA">
      <w:numFmt w:val="bullet"/>
      <w:lvlText w:val="•"/>
      <w:lvlJc w:val="left"/>
      <w:pPr>
        <w:ind w:left="892" w:hanging="183"/>
      </w:pPr>
      <w:rPr>
        <w:rFonts w:hint="default"/>
        <w:lang w:val="ru-RU" w:eastAsia="en-US" w:bidi="ar-SA"/>
      </w:rPr>
    </w:lvl>
    <w:lvl w:ilvl="3" w:tplc="A698B228">
      <w:numFmt w:val="bullet"/>
      <w:lvlText w:val="•"/>
      <w:lvlJc w:val="left"/>
      <w:pPr>
        <w:ind w:left="1339" w:hanging="183"/>
      </w:pPr>
      <w:rPr>
        <w:rFonts w:hint="default"/>
        <w:lang w:val="ru-RU" w:eastAsia="en-US" w:bidi="ar-SA"/>
      </w:rPr>
    </w:lvl>
    <w:lvl w:ilvl="4" w:tplc="5CDE0346">
      <w:numFmt w:val="bullet"/>
      <w:lvlText w:val="•"/>
      <w:lvlJc w:val="left"/>
      <w:pPr>
        <w:ind w:left="1785" w:hanging="183"/>
      </w:pPr>
      <w:rPr>
        <w:rFonts w:hint="default"/>
        <w:lang w:val="ru-RU" w:eastAsia="en-US" w:bidi="ar-SA"/>
      </w:rPr>
    </w:lvl>
    <w:lvl w:ilvl="5" w:tplc="E4866EE2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6" w:tplc="644C5748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7" w:tplc="FFBEE03E">
      <w:numFmt w:val="bullet"/>
      <w:lvlText w:val="•"/>
      <w:lvlJc w:val="left"/>
      <w:pPr>
        <w:ind w:left="3124" w:hanging="183"/>
      </w:pPr>
      <w:rPr>
        <w:rFonts w:hint="default"/>
        <w:lang w:val="ru-RU" w:eastAsia="en-US" w:bidi="ar-SA"/>
      </w:rPr>
    </w:lvl>
    <w:lvl w:ilvl="8" w:tplc="60481C8C">
      <w:numFmt w:val="bullet"/>
      <w:lvlText w:val="•"/>
      <w:lvlJc w:val="left"/>
      <w:pPr>
        <w:ind w:left="3571" w:hanging="183"/>
      </w:pPr>
      <w:rPr>
        <w:rFonts w:hint="default"/>
        <w:lang w:val="ru-RU" w:eastAsia="en-US" w:bidi="ar-SA"/>
      </w:rPr>
    </w:lvl>
  </w:abstractNum>
  <w:abstractNum w:abstractNumId="11">
    <w:nsid w:val="3DED7E0B"/>
    <w:multiLevelType w:val="hybridMultilevel"/>
    <w:tmpl w:val="9C58444C"/>
    <w:lvl w:ilvl="0" w:tplc="B3FC752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3EAC14EC"/>
    <w:multiLevelType w:val="hybridMultilevel"/>
    <w:tmpl w:val="AB6CD31A"/>
    <w:lvl w:ilvl="0" w:tplc="2394469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792604F6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2" w:tplc="C3BA490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2EEC7B14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4" w:tplc="5156D03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5" w:tplc="82267874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6" w:tplc="6B1EDDD0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7" w:tplc="2F2035A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8" w:tplc="03CC238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</w:abstractNum>
  <w:abstractNum w:abstractNumId="13">
    <w:nsid w:val="4E5C67AC"/>
    <w:multiLevelType w:val="hybridMultilevel"/>
    <w:tmpl w:val="09FC44DC"/>
    <w:lvl w:ilvl="0" w:tplc="1E76E4D0">
      <w:start w:val="1"/>
      <w:numFmt w:val="decimal"/>
      <w:lvlText w:val="%1."/>
      <w:lvlJc w:val="left"/>
      <w:pPr>
        <w:ind w:left="1420" w:hanging="360"/>
        <w:jc w:val="left"/>
      </w:pPr>
      <w:rPr>
        <w:rFonts w:hint="default"/>
        <w:w w:val="100"/>
        <w:lang w:val="ru-RU" w:eastAsia="en-US" w:bidi="ar-SA"/>
      </w:rPr>
    </w:lvl>
    <w:lvl w:ilvl="1" w:tplc="B0EA96D4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B5306B0A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3" w:tplc="E6585C0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0DB8972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5" w:tplc="6032D556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C2189A0A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073AA372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EEF4BED8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14">
    <w:nsid w:val="4FB4042B"/>
    <w:multiLevelType w:val="hybridMultilevel"/>
    <w:tmpl w:val="E392E6C2"/>
    <w:lvl w:ilvl="0" w:tplc="847637B8">
      <w:start w:val="1"/>
      <w:numFmt w:val="decimal"/>
      <w:lvlText w:val="%1."/>
      <w:lvlJc w:val="left"/>
      <w:pPr>
        <w:ind w:left="61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53355FF7"/>
    <w:multiLevelType w:val="hybridMultilevel"/>
    <w:tmpl w:val="A59A72E4"/>
    <w:lvl w:ilvl="0" w:tplc="F84ADC1C">
      <w:start w:val="1"/>
      <w:numFmt w:val="decimal"/>
      <w:lvlText w:val="%1."/>
      <w:lvlJc w:val="left"/>
      <w:pPr>
        <w:ind w:left="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2CBD2">
      <w:numFmt w:val="bullet"/>
      <w:lvlText w:val="•"/>
      <w:lvlJc w:val="left"/>
      <w:pPr>
        <w:ind w:left="650" w:hanging="245"/>
      </w:pPr>
      <w:rPr>
        <w:rFonts w:hint="default"/>
        <w:lang w:val="ru-RU" w:eastAsia="en-US" w:bidi="ar-SA"/>
      </w:rPr>
    </w:lvl>
    <w:lvl w:ilvl="2" w:tplc="B322C87A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3" w:tplc="81B8F11E">
      <w:numFmt w:val="bullet"/>
      <w:lvlText w:val="•"/>
      <w:lvlJc w:val="left"/>
      <w:pPr>
        <w:ind w:left="1911" w:hanging="245"/>
      </w:pPr>
      <w:rPr>
        <w:rFonts w:hint="default"/>
        <w:lang w:val="ru-RU" w:eastAsia="en-US" w:bidi="ar-SA"/>
      </w:rPr>
    </w:lvl>
    <w:lvl w:ilvl="4" w:tplc="CD4675A0">
      <w:numFmt w:val="bullet"/>
      <w:lvlText w:val="•"/>
      <w:lvlJc w:val="left"/>
      <w:pPr>
        <w:ind w:left="2541" w:hanging="245"/>
      </w:pPr>
      <w:rPr>
        <w:rFonts w:hint="default"/>
        <w:lang w:val="ru-RU" w:eastAsia="en-US" w:bidi="ar-SA"/>
      </w:rPr>
    </w:lvl>
    <w:lvl w:ilvl="5" w:tplc="13168F64">
      <w:numFmt w:val="bullet"/>
      <w:lvlText w:val="•"/>
      <w:lvlJc w:val="left"/>
      <w:pPr>
        <w:ind w:left="3172" w:hanging="245"/>
      </w:pPr>
      <w:rPr>
        <w:rFonts w:hint="default"/>
        <w:lang w:val="ru-RU" w:eastAsia="en-US" w:bidi="ar-SA"/>
      </w:rPr>
    </w:lvl>
    <w:lvl w:ilvl="6" w:tplc="76AAEA66">
      <w:numFmt w:val="bullet"/>
      <w:lvlText w:val="•"/>
      <w:lvlJc w:val="left"/>
      <w:pPr>
        <w:ind w:left="3802" w:hanging="245"/>
      </w:pPr>
      <w:rPr>
        <w:rFonts w:hint="default"/>
        <w:lang w:val="ru-RU" w:eastAsia="en-US" w:bidi="ar-SA"/>
      </w:rPr>
    </w:lvl>
    <w:lvl w:ilvl="7" w:tplc="F4BECDB8">
      <w:numFmt w:val="bullet"/>
      <w:lvlText w:val="•"/>
      <w:lvlJc w:val="left"/>
      <w:pPr>
        <w:ind w:left="4432" w:hanging="245"/>
      </w:pPr>
      <w:rPr>
        <w:rFonts w:hint="default"/>
        <w:lang w:val="ru-RU" w:eastAsia="en-US" w:bidi="ar-SA"/>
      </w:rPr>
    </w:lvl>
    <w:lvl w:ilvl="8" w:tplc="ABCC53A4">
      <w:numFmt w:val="bullet"/>
      <w:lvlText w:val="•"/>
      <w:lvlJc w:val="left"/>
      <w:pPr>
        <w:ind w:left="5063" w:hanging="245"/>
      </w:pPr>
      <w:rPr>
        <w:rFonts w:hint="default"/>
        <w:lang w:val="ru-RU" w:eastAsia="en-US" w:bidi="ar-SA"/>
      </w:rPr>
    </w:lvl>
  </w:abstractNum>
  <w:abstractNum w:abstractNumId="16">
    <w:nsid w:val="53D736EE"/>
    <w:multiLevelType w:val="hybridMultilevel"/>
    <w:tmpl w:val="249CEAD4"/>
    <w:lvl w:ilvl="0" w:tplc="EEA00F8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>
    <w:nsid w:val="5495289A"/>
    <w:multiLevelType w:val="hybridMultilevel"/>
    <w:tmpl w:val="9282FAF4"/>
    <w:lvl w:ilvl="0" w:tplc="F8F8E6D6">
      <w:start w:val="4"/>
      <w:numFmt w:val="decimal"/>
      <w:lvlText w:val="%1."/>
      <w:lvlJc w:val="left"/>
      <w:pPr>
        <w:ind w:left="4" w:hanging="230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2F3A4B3C">
      <w:numFmt w:val="bullet"/>
      <w:lvlText w:val="•"/>
      <w:lvlJc w:val="left"/>
      <w:pPr>
        <w:ind w:left="446" w:hanging="230"/>
      </w:pPr>
      <w:rPr>
        <w:rFonts w:hint="default"/>
        <w:lang w:val="ru-RU" w:eastAsia="en-US" w:bidi="ar-SA"/>
      </w:rPr>
    </w:lvl>
    <w:lvl w:ilvl="2" w:tplc="CD32AC28">
      <w:numFmt w:val="bullet"/>
      <w:lvlText w:val="•"/>
      <w:lvlJc w:val="left"/>
      <w:pPr>
        <w:ind w:left="892" w:hanging="230"/>
      </w:pPr>
      <w:rPr>
        <w:rFonts w:hint="default"/>
        <w:lang w:val="ru-RU" w:eastAsia="en-US" w:bidi="ar-SA"/>
      </w:rPr>
    </w:lvl>
    <w:lvl w:ilvl="3" w:tplc="16A050F2">
      <w:numFmt w:val="bullet"/>
      <w:lvlText w:val="•"/>
      <w:lvlJc w:val="left"/>
      <w:pPr>
        <w:ind w:left="1339" w:hanging="230"/>
      </w:pPr>
      <w:rPr>
        <w:rFonts w:hint="default"/>
        <w:lang w:val="ru-RU" w:eastAsia="en-US" w:bidi="ar-SA"/>
      </w:rPr>
    </w:lvl>
    <w:lvl w:ilvl="4" w:tplc="A3F0C0D8">
      <w:numFmt w:val="bullet"/>
      <w:lvlText w:val="•"/>
      <w:lvlJc w:val="left"/>
      <w:pPr>
        <w:ind w:left="1785" w:hanging="230"/>
      </w:pPr>
      <w:rPr>
        <w:rFonts w:hint="default"/>
        <w:lang w:val="ru-RU" w:eastAsia="en-US" w:bidi="ar-SA"/>
      </w:rPr>
    </w:lvl>
    <w:lvl w:ilvl="5" w:tplc="9232ED0E">
      <w:numFmt w:val="bullet"/>
      <w:lvlText w:val="•"/>
      <w:lvlJc w:val="left"/>
      <w:pPr>
        <w:ind w:left="2232" w:hanging="230"/>
      </w:pPr>
      <w:rPr>
        <w:rFonts w:hint="default"/>
        <w:lang w:val="ru-RU" w:eastAsia="en-US" w:bidi="ar-SA"/>
      </w:rPr>
    </w:lvl>
    <w:lvl w:ilvl="6" w:tplc="F10E52F0">
      <w:numFmt w:val="bullet"/>
      <w:lvlText w:val="•"/>
      <w:lvlJc w:val="left"/>
      <w:pPr>
        <w:ind w:left="2678" w:hanging="230"/>
      </w:pPr>
      <w:rPr>
        <w:rFonts w:hint="default"/>
        <w:lang w:val="ru-RU" w:eastAsia="en-US" w:bidi="ar-SA"/>
      </w:rPr>
    </w:lvl>
    <w:lvl w:ilvl="7" w:tplc="38E4DFF0">
      <w:numFmt w:val="bullet"/>
      <w:lvlText w:val="•"/>
      <w:lvlJc w:val="left"/>
      <w:pPr>
        <w:ind w:left="3124" w:hanging="230"/>
      </w:pPr>
      <w:rPr>
        <w:rFonts w:hint="default"/>
        <w:lang w:val="ru-RU" w:eastAsia="en-US" w:bidi="ar-SA"/>
      </w:rPr>
    </w:lvl>
    <w:lvl w:ilvl="8" w:tplc="A7665D14">
      <w:numFmt w:val="bullet"/>
      <w:lvlText w:val="•"/>
      <w:lvlJc w:val="left"/>
      <w:pPr>
        <w:ind w:left="3571" w:hanging="230"/>
      </w:pPr>
      <w:rPr>
        <w:rFonts w:hint="default"/>
        <w:lang w:val="ru-RU" w:eastAsia="en-US" w:bidi="ar-SA"/>
      </w:rPr>
    </w:lvl>
  </w:abstractNum>
  <w:abstractNum w:abstractNumId="18">
    <w:nsid w:val="59C059D4"/>
    <w:multiLevelType w:val="hybridMultilevel"/>
    <w:tmpl w:val="E1E6E29E"/>
    <w:lvl w:ilvl="0" w:tplc="72F45BEC">
      <w:start w:val="1"/>
      <w:numFmt w:val="decimal"/>
      <w:lvlText w:val="%1."/>
      <w:lvlJc w:val="left"/>
      <w:pPr>
        <w:ind w:left="496" w:hanging="356"/>
        <w:jc w:val="left"/>
      </w:pPr>
      <w:rPr>
        <w:rFonts w:ascii="Times New Roman" w:eastAsia="Times New Roman" w:hAnsi="Times New Roman" w:cs="Times New Roman" w:hint="default"/>
        <w:spacing w:val="0"/>
        <w:w w:val="85"/>
        <w:sz w:val="25"/>
        <w:szCs w:val="25"/>
        <w:lang w:val="ru-RU" w:eastAsia="en-US" w:bidi="ar-SA"/>
      </w:rPr>
    </w:lvl>
    <w:lvl w:ilvl="1" w:tplc="DE8885EA">
      <w:numFmt w:val="bullet"/>
      <w:lvlText w:val="•"/>
      <w:lvlJc w:val="left"/>
      <w:pPr>
        <w:ind w:left="1100" w:hanging="356"/>
      </w:pPr>
      <w:rPr>
        <w:rFonts w:hint="default"/>
        <w:lang w:val="ru-RU" w:eastAsia="en-US" w:bidi="ar-SA"/>
      </w:rPr>
    </w:lvl>
    <w:lvl w:ilvl="2" w:tplc="C0AC16CE">
      <w:numFmt w:val="bullet"/>
      <w:lvlText w:val="•"/>
      <w:lvlJc w:val="left"/>
      <w:pPr>
        <w:ind w:left="1700" w:hanging="356"/>
      </w:pPr>
      <w:rPr>
        <w:rFonts w:hint="default"/>
        <w:lang w:val="ru-RU" w:eastAsia="en-US" w:bidi="ar-SA"/>
      </w:rPr>
    </w:lvl>
    <w:lvl w:ilvl="3" w:tplc="49D6033C">
      <w:numFmt w:val="bullet"/>
      <w:lvlText w:val="•"/>
      <w:lvlJc w:val="left"/>
      <w:pPr>
        <w:ind w:left="2300" w:hanging="356"/>
      </w:pPr>
      <w:rPr>
        <w:rFonts w:hint="default"/>
        <w:lang w:val="ru-RU" w:eastAsia="en-US" w:bidi="ar-SA"/>
      </w:rPr>
    </w:lvl>
    <w:lvl w:ilvl="4" w:tplc="50485C00">
      <w:numFmt w:val="bullet"/>
      <w:lvlText w:val="•"/>
      <w:lvlJc w:val="left"/>
      <w:pPr>
        <w:ind w:left="2900" w:hanging="356"/>
      </w:pPr>
      <w:rPr>
        <w:rFonts w:hint="default"/>
        <w:lang w:val="ru-RU" w:eastAsia="en-US" w:bidi="ar-SA"/>
      </w:rPr>
    </w:lvl>
    <w:lvl w:ilvl="5" w:tplc="D7A8F54C">
      <w:numFmt w:val="bullet"/>
      <w:lvlText w:val="•"/>
      <w:lvlJc w:val="left"/>
      <w:pPr>
        <w:ind w:left="3500" w:hanging="356"/>
      </w:pPr>
      <w:rPr>
        <w:rFonts w:hint="default"/>
        <w:lang w:val="ru-RU" w:eastAsia="en-US" w:bidi="ar-SA"/>
      </w:rPr>
    </w:lvl>
    <w:lvl w:ilvl="6" w:tplc="FE300A12">
      <w:numFmt w:val="bullet"/>
      <w:lvlText w:val="•"/>
      <w:lvlJc w:val="left"/>
      <w:pPr>
        <w:ind w:left="4100" w:hanging="356"/>
      </w:pPr>
      <w:rPr>
        <w:rFonts w:hint="default"/>
        <w:lang w:val="ru-RU" w:eastAsia="en-US" w:bidi="ar-SA"/>
      </w:rPr>
    </w:lvl>
    <w:lvl w:ilvl="7" w:tplc="98B25C9E">
      <w:numFmt w:val="bullet"/>
      <w:lvlText w:val="•"/>
      <w:lvlJc w:val="left"/>
      <w:pPr>
        <w:ind w:left="4700" w:hanging="356"/>
      </w:pPr>
      <w:rPr>
        <w:rFonts w:hint="default"/>
        <w:lang w:val="ru-RU" w:eastAsia="en-US" w:bidi="ar-SA"/>
      </w:rPr>
    </w:lvl>
    <w:lvl w:ilvl="8" w:tplc="8E16717E">
      <w:numFmt w:val="bullet"/>
      <w:lvlText w:val="•"/>
      <w:lvlJc w:val="left"/>
      <w:pPr>
        <w:ind w:left="5300" w:hanging="356"/>
      </w:pPr>
      <w:rPr>
        <w:rFonts w:hint="default"/>
        <w:lang w:val="ru-RU" w:eastAsia="en-US" w:bidi="ar-SA"/>
      </w:rPr>
    </w:lvl>
  </w:abstractNum>
  <w:abstractNum w:abstractNumId="19">
    <w:nsid w:val="5D75285F"/>
    <w:multiLevelType w:val="hybridMultilevel"/>
    <w:tmpl w:val="E668AB6A"/>
    <w:lvl w:ilvl="0" w:tplc="B24A72F8">
      <w:start w:val="1"/>
      <w:numFmt w:val="decimal"/>
      <w:lvlText w:val="%1."/>
      <w:lvlJc w:val="left"/>
      <w:pPr>
        <w:ind w:left="4" w:hanging="139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2B92C972">
      <w:numFmt w:val="bullet"/>
      <w:lvlText w:val="•"/>
      <w:lvlJc w:val="left"/>
      <w:pPr>
        <w:ind w:left="446" w:hanging="139"/>
      </w:pPr>
      <w:rPr>
        <w:rFonts w:hint="default"/>
        <w:lang w:val="ru-RU" w:eastAsia="en-US" w:bidi="ar-SA"/>
      </w:rPr>
    </w:lvl>
    <w:lvl w:ilvl="2" w:tplc="937A48EC">
      <w:numFmt w:val="bullet"/>
      <w:lvlText w:val="•"/>
      <w:lvlJc w:val="left"/>
      <w:pPr>
        <w:ind w:left="892" w:hanging="139"/>
      </w:pPr>
      <w:rPr>
        <w:rFonts w:hint="default"/>
        <w:lang w:val="ru-RU" w:eastAsia="en-US" w:bidi="ar-SA"/>
      </w:rPr>
    </w:lvl>
    <w:lvl w:ilvl="3" w:tplc="11A8A5AE">
      <w:numFmt w:val="bullet"/>
      <w:lvlText w:val="•"/>
      <w:lvlJc w:val="left"/>
      <w:pPr>
        <w:ind w:left="1339" w:hanging="139"/>
      </w:pPr>
      <w:rPr>
        <w:rFonts w:hint="default"/>
        <w:lang w:val="ru-RU" w:eastAsia="en-US" w:bidi="ar-SA"/>
      </w:rPr>
    </w:lvl>
    <w:lvl w:ilvl="4" w:tplc="8C5C2FAE">
      <w:numFmt w:val="bullet"/>
      <w:lvlText w:val="•"/>
      <w:lvlJc w:val="left"/>
      <w:pPr>
        <w:ind w:left="1785" w:hanging="139"/>
      </w:pPr>
      <w:rPr>
        <w:rFonts w:hint="default"/>
        <w:lang w:val="ru-RU" w:eastAsia="en-US" w:bidi="ar-SA"/>
      </w:rPr>
    </w:lvl>
    <w:lvl w:ilvl="5" w:tplc="AE28A242">
      <w:numFmt w:val="bullet"/>
      <w:lvlText w:val="•"/>
      <w:lvlJc w:val="left"/>
      <w:pPr>
        <w:ind w:left="2232" w:hanging="139"/>
      </w:pPr>
      <w:rPr>
        <w:rFonts w:hint="default"/>
        <w:lang w:val="ru-RU" w:eastAsia="en-US" w:bidi="ar-SA"/>
      </w:rPr>
    </w:lvl>
    <w:lvl w:ilvl="6" w:tplc="5A74B1AA">
      <w:numFmt w:val="bullet"/>
      <w:lvlText w:val="•"/>
      <w:lvlJc w:val="left"/>
      <w:pPr>
        <w:ind w:left="2678" w:hanging="139"/>
      </w:pPr>
      <w:rPr>
        <w:rFonts w:hint="default"/>
        <w:lang w:val="ru-RU" w:eastAsia="en-US" w:bidi="ar-SA"/>
      </w:rPr>
    </w:lvl>
    <w:lvl w:ilvl="7" w:tplc="50C29BAA">
      <w:numFmt w:val="bullet"/>
      <w:lvlText w:val="•"/>
      <w:lvlJc w:val="left"/>
      <w:pPr>
        <w:ind w:left="3124" w:hanging="139"/>
      </w:pPr>
      <w:rPr>
        <w:rFonts w:hint="default"/>
        <w:lang w:val="ru-RU" w:eastAsia="en-US" w:bidi="ar-SA"/>
      </w:rPr>
    </w:lvl>
    <w:lvl w:ilvl="8" w:tplc="2FF4275A">
      <w:numFmt w:val="bullet"/>
      <w:lvlText w:val="•"/>
      <w:lvlJc w:val="left"/>
      <w:pPr>
        <w:ind w:left="3571" w:hanging="139"/>
      </w:pPr>
      <w:rPr>
        <w:rFonts w:hint="default"/>
        <w:lang w:val="ru-RU" w:eastAsia="en-US" w:bidi="ar-SA"/>
      </w:rPr>
    </w:lvl>
  </w:abstractNum>
  <w:abstractNum w:abstractNumId="20">
    <w:nsid w:val="68FC52C0"/>
    <w:multiLevelType w:val="hybridMultilevel"/>
    <w:tmpl w:val="93742E6A"/>
    <w:lvl w:ilvl="0" w:tplc="63A8AE2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6E630820"/>
    <w:multiLevelType w:val="hybridMultilevel"/>
    <w:tmpl w:val="AC8638BE"/>
    <w:lvl w:ilvl="0" w:tplc="2710FABE">
      <w:start w:val="1"/>
      <w:numFmt w:val="decimal"/>
      <w:lvlText w:val="%1."/>
      <w:lvlJc w:val="left"/>
      <w:pPr>
        <w:ind w:left="172" w:hanging="168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18"/>
        <w:szCs w:val="18"/>
        <w:lang w:val="ru-RU" w:eastAsia="en-US" w:bidi="ar-SA"/>
      </w:rPr>
    </w:lvl>
    <w:lvl w:ilvl="1" w:tplc="FA2E4D9A">
      <w:numFmt w:val="bullet"/>
      <w:lvlText w:val="•"/>
      <w:lvlJc w:val="left"/>
      <w:pPr>
        <w:ind w:left="608" w:hanging="168"/>
      </w:pPr>
      <w:rPr>
        <w:rFonts w:hint="default"/>
        <w:lang w:val="ru-RU" w:eastAsia="en-US" w:bidi="ar-SA"/>
      </w:rPr>
    </w:lvl>
    <w:lvl w:ilvl="2" w:tplc="873209FE">
      <w:numFmt w:val="bullet"/>
      <w:lvlText w:val="•"/>
      <w:lvlJc w:val="left"/>
      <w:pPr>
        <w:ind w:left="1036" w:hanging="168"/>
      </w:pPr>
      <w:rPr>
        <w:rFonts w:hint="default"/>
        <w:lang w:val="ru-RU" w:eastAsia="en-US" w:bidi="ar-SA"/>
      </w:rPr>
    </w:lvl>
    <w:lvl w:ilvl="3" w:tplc="CAA24BDA">
      <w:numFmt w:val="bullet"/>
      <w:lvlText w:val="•"/>
      <w:lvlJc w:val="left"/>
      <w:pPr>
        <w:ind w:left="1465" w:hanging="168"/>
      </w:pPr>
      <w:rPr>
        <w:rFonts w:hint="default"/>
        <w:lang w:val="ru-RU" w:eastAsia="en-US" w:bidi="ar-SA"/>
      </w:rPr>
    </w:lvl>
    <w:lvl w:ilvl="4" w:tplc="826A9642">
      <w:numFmt w:val="bullet"/>
      <w:lvlText w:val="•"/>
      <w:lvlJc w:val="left"/>
      <w:pPr>
        <w:ind w:left="1893" w:hanging="168"/>
      </w:pPr>
      <w:rPr>
        <w:rFonts w:hint="default"/>
        <w:lang w:val="ru-RU" w:eastAsia="en-US" w:bidi="ar-SA"/>
      </w:rPr>
    </w:lvl>
    <w:lvl w:ilvl="5" w:tplc="1034EF12">
      <w:numFmt w:val="bullet"/>
      <w:lvlText w:val="•"/>
      <w:lvlJc w:val="left"/>
      <w:pPr>
        <w:ind w:left="2322" w:hanging="168"/>
      </w:pPr>
      <w:rPr>
        <w:rFonts w:hint="default"/>
        <w:lang w:val="ru-RU" w:eastAsia="en-US" w:bidi="ar-SA"/>
      </w:rPr>
    </w:lvl>
    <w:lvl w:ilvl="6" w:tplc="0AD4B9D8">
      <w:numFmt w:val="bullet"/>
      <w:lvlText w:val="•"/>
      <w:lvlJc w:val="left"/>
      <w:pPr>
        <w:ind w:left="2750" w:hanging="168"/>
      </w:pPr>
      <w:rPr>
        <w:rFonts w:hint="default"/>
        <w:lang w:val="ru-RU" w:eastAsia="en-US" w:bidi="ar-SA"/>
      </w:rPr>
    </w:lvl>
    <w:lvl w:ilvl="7" w:tplc="1876CB40">
      <w:numFmt w:val="bullet"/>
      <w:lvlText w:val="•"/>
      <w:lvlJc w:val="left"/>
      <w:pPr>
        <w:ind w:left="3178" w:hanging="168"/>
      </w:pPr>
      <w:rPr>
        <w:rFonts w:hint="default"/>
        <w:lang w:val="ru-RU" w:eastAsia="en-US" w:bidi="ar-SA"/>
      </w:rPr>
    </w:lvl>
    <w:lvl w:ilvl="8" w:tplc="F39A03A6">
      <w:numFmt w:val="bullet"/>
      <w:lvlText w:val="•"/>
      <w:lvlJc w:val="left"/>
      <w:pPr>
        <w:ind w:left="3607" w:hanging="168"/>
      </w:pPr>
      <w:rPr>
        <w:rFonts w:hint="default"/>
        <w:lang w:val="ru-RU" w:eastAsia="en-US" w:bidi="ar-SA"/>
      </w:rPr>
    </w:lvl>
  </w:abstractNum>
  <w:abstractNum w:abstractNumId="22">
    <w:nsid w:val="7302718E"/>
    <w:multiLevelType w:val="hybridMultilevel"/>
    <w:tmpl w:val="6264EB08"/>
    <w:lvl w:ilvl="0" w:tplc="1832BF86">
      <w:start w:val="1"/>
      <w:numFmt w:val="decimal"/>
      <w:lvlText w:val="%1."/>
      <w:lvlJc w:val="left"/>
      <w:pPr>
        <w:ind w:left="241" w:hanging="231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E7462F52">
      <w:numFmt w:val="bullet"/>
      <w:lvlText w:val="•"/>
      <w:lvlJc w:val="left"/>
      <w:pPr>
        <w:ind w:left="848" w:hanging="231"/>
      </w:pPr>
      <w:rPr>
        <w:rFonts w:hint="default"/>
        <w:lang w:val="ru-RU" w:eastAsia="en-US" w:bidi="ar-SA"/>
      </w:rPr>
    </w:lvl>
    <w:lvl w:ilvl="2" w:tplc="D67CFA04">
      <w:numFmt w:val="bullet"/>
      <w:lvlText w:val="•"/>
      <w:lvlJc w:val="left"/>
      <w:pPr>
        <w:ind w:left="1456" w:hanging="231"/>
      </w:pPr>
      <w:rPr>
        <w:rFonts w:hint="default"/>
        <w:lang w:val="ru-RU" w:eastAsia="en-US" w:bidi="ar-SA"/>
      </w:rPr>
    </w:lvl>
    <w:lvl w:ilvl="3" w:tplc="1592FEFE">
      <w:numFmt w:val="bullet"/>
      <w:lvlText w:val="•"/>
      <w:lvlJc w:val="left"/>
      <w:pPr>
        <w:ind w:left="2065" w:hanging="231"/>
      </w:pPr>
      <w:rPr>
        <w:rFonts w:hint="default"/>
        <w:lang w:val="ru-RU" w:eastAsia="en-US" w:bidi="ar-SA"/>
      </w:rPr>
    </w:lvl>
    <w:lvl w:ilvl="4" w:tplc="FE9442B2">
      <w:numFmt w:val="bullet"/>
      <w:lvlText w:val="•"/>
      <w:lvlJc w:val="left"/>
      <w:pPr>
        <w:ind w:left="2673" w:hanging="231"/>
      </w:pPr>
      <w:rPr>
        <w:rFonts w:hint="default"/>
        <w:lang w:val="ru-RU" w:eastAsia="en-US" w:bidi="ar-SA"/>
      </w:rPr>
    </w:lvl>
    <w:lvl w:ilvl="5" w:tplc="38E40EE0">
      <w:numFmt w:val="bullet"/>
      <w:lvlText w:val="•"/>
      <w:lvlJc w:val="left"/>
      <w:pPr>
        <w:ind w:left="3282" w:hanging="231"/>
      </w:pPr>
      <w:rPr>
        <w:rFonts w:hint="default"/>
        <w:lang w:val="ru-RU" w:eastAsia="en-US" w:bidi="ar-SA"/>
      </w:rPr>
    </w:lvl>
    <w:lvl w:ilvl="6" w:tplc="1674ABD8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7" w:tplc="0F186C28">
      <w:numFmt w:val="bullet"/>
      <w:lvlText w:val="•"/>
      <w:lvlJc w:val="left"/>
      <w:pPr>
        <w:ind w:left="4498" w:hanging="231"/>
      </w:pPr>
      <w:rPr>
        <w:rFonts w:hint="default"/>
        <w:lang w:val="ru-RU" w:eastAsia="en-US" w:bidi="ar-SA"/>
      </w:rPr>
    </w:lvl>
    <w:lvl w:ilvl="8" w:tplc="C6F43196">
      <w:numFmt w:val="bullet"/>
      <w:lvlText w:val="•"/>
      <w:lvlJc w:val="left"/>
      <w:pPr>
        <w:ind w:left="5107" w:hanging="231"/>
      </w:pPr>
      <w:rPr>
        <w:rFonts w:hint="default"/>
        <w:lang w:val="ru-RU" w:eastAsia="en-US" w:bidi="ar-SA"/>
      </w:rPr>
    </w:lvl>
  </w:abstractNum>
  <w:abstractNum w:abstractNumId="23">
    <w:nsid w:val="79C018F8"/>
    <w:multiLevelType w:val="hybridMultilevel"/>
    <w:tmpl w:val="33DCCE3A"/>
    <w:lvl w:ilvl="0" w:tplc="1830297A">
      <w:start w:val="1"/>
      <w:numFmt w:val="decimal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6565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B3880C0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3" w:tplc="7D92E8F6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E22C5D56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5" w:tplc="37D205A6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F4A626AA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D36C955A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2E500B5C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17"/>
  </w:num>
  <w:num w:numId="5">
    <w:abstractNumId w:val="4"/>
  </w:num>
  <w:num w:numId="6">
    <w:abstractNumId w:val="19"/>
  </w:num>
  <w:num w:numId="7">
    <w:abstractNumId w:val="0"/>
  </w:num>
  <w:num w:numId="8">
    <w:abstractNumId w:val="23"/>
  </w:num>
  <w:num w:numId="9">
    <w:abstractNumId w:val="7"/>
  </w:num>
  <w:num w:numId="10">
    <w:abstractNumId w:val="13"/>
  </w:num>
  <w:num w:numId="11">
    <w:abstractNumId w:val="1"/>
  </w:num>
  <w:num w:numId="12">
    <w:abstractNumId w:val="18"/>
  </w:num>
  <w:num w:numId="13">
    <w:abstractNumId w:val="12"/>
  </w:num>
  <w:num w:numId="14">
    <w:abstractNumId w:val="9"/>
  </w:num>
  <w:num w:numId="15">
    <w:abstractNumId w:val="22"/>
  </w:num>
  <w:num w:numId="16">
    <w:abstractNumId w:val="15"/>
  </w:num>
  <w:num w:numId="17">
    <w:abstractNumId w:val="3"/>
  </w:num>
  <w:num w:numId="18">
    <w:abstractNumId w:val="8"/>
  </w:num>
  <w:num w:numId="19">
    <w:abstractNumId w:val="6"/>
  </w:num>
  <w:num w:numId="20">
    <w:abstractNumId w:val="14"/>
  </w:num>
  <w:num w:numId="21">
    <w:abstractNumId w:val="5"/>
  </w:num>
  <w:num w:numId="22">
    <w:abstractNumId w:val="11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6DD7"/>
    <w:rsid w:val="0000104F"/>
    <w:rsid w:val="00024FDD"/>
    <w:rsid w:val="000B4A45"/>
    <w:rsid w:val="00121F65"/>
    <w:rsid w:val="001664C8"/>
    <w:rsid w:val="00204610"/>
    <w:rsid w:val="0024122D"/>
    <w:rsid w:val="003C7792"/>
    <w:rsid w:val="003E7376"/>
    <w:rsid w:val="00415D43"/>
    <w:rsid w:val="005F0F95"/>
    <w:rsid w:val="00632A06"/>
    <w:rsid w:val="006F3371"/>
    <w:rsid w:val="00725792"/>
    <w:rsid w:val="00754185"/>
    <w:rsid w:val="00766DD7"/>
    <w:rsid w:val="00767FEF"/>
    <w:rsid w:val="007A1AF0"/>
    <w:rsid w:val="009F4AC8"/>
    <w:rsid w:val="00B1235A"/>
    <w:rsid w:val="00B16601"/>
    <w:rsid w:val="00B37264"/>
    <w:rsid w:val="00B513AC"/>
    <w:rsid w:val="00BB3901"/>
    <w:rsid w:val="00BD4137"/>
    <w:rsid w:val="00BE53EA"/>
    <w:rsid w:val="00D17C60"/>
    <w:rsid w:val="00D24E81"/>
    <w:rsid w:val="00D64FAE"/>
    <w:rsid w:val="00F3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E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24E81"/>
    <w:pPr>
      <w:ind w:left="6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24E81"/>
    <w:pPr>
      <w:ind w:left="6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E81"/>
    <w:rPr>
      <w:sz w:val="24"/>
      <w:szCs w:val="24"/>
    </w:rPr>
  </w:style>
  <w:style w:type="paragraph" w:styleId="a4">
    <w:name w:val="List Paragraph"/>
    <w:basedOn w:val="a"/>
    <w:uiPriority w:val="1"/>
    <w:qFormat/>
    <w:rsid w:val="00D24E81"/>
    <w:pPr>
      <w:ind w:left="699" w:hanging="360"/>
    </w:pPr>
  </w:style>
  <w:style w:type="paragraph" w:customStyle="1" w:styleId="TableParagraph">
    <w:name w:val="Table Paragraph"/>
    <w:basedOn w:val="a"/>
    <w:uiPriority w:val="1"/>
    <w:qFormat/>
    <w:rsid w:val="00D24E81"/>
    <w:pPr>
      <w:ind w:left="5"/>
    </w:pPr>
  </w:style>
  <w:style w:type="table" w:styleId="a5">
    <w:name w:val="Table Grid"/>
    <w:basedOn w:val="a1"/>
    <w:uiPriority w:val="59"/>
    <w:rsid w:val="00B37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53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3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9" w:hanging="360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table" w:styleId="a5">
    <w:name w:val="Table Grid"/>
    <w:basedOn w:val="a1"/>
    <w:uiPriority w:val="59"/>
    <w:rsid w:val="00B37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53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3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2023-06-13T03:11:00Z</cp:lastPrinted>
  <dcterms:created xsi:type="dcterms:W3CDTF">2023-07-10T09:07:00Z</dcterms:created>
  <dcterms:modified xsi:type="dcterms:W3CDTF">2023-07-10T09:09:00Z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